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425A23" w:rsidRDefault="00425A23"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68763D" w:rsidRDefault="0068763D" w:rsidP="0067245D">
      <w:pPr>
        <w:spacing w:after="0" w:line="240" w:lineRule="auto"/>
        <w:jc w:val="right"/>
        <w:rPr>
          <w:rFonts w:ascii="Times New Roman" w:eastAsia="Times New Roman" w:hAnsi="Times New Roman" w:cs="Times New Roman"/>
          <w:b/>
          <w:sz w:val="26"/>
          <w:szCs w:val="20"/>
          <w:lang w:eastAsia="ru-RU"/>
        </w:rPr>
      </w:pPr>
    </w:p>
    <w:p w:rsidR="001A195F" w:rsidRDefault="001A195F"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B40A3">
      <w:pPr>
        <w:tabs>
          <w:tab w:val="left" w:pos="1289"/>
        </w:tabs>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ab/>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C1349A"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 xml:space="preserve">на </w:t>
      </w:r>
      <w:r w:rsidR="00D92194" w:rsidRPr="00D92194">
        <w:rPr>
          <w:rFonts w:ascii="Times New Roman" w:eastAsia="Times New Roman" w:hAnsi="Times New Roman" w:cs="Times New Roman"/>
          <w:sz w:val="26"/>
          <w:szCs w:val="26"/>
          <w:lang w:eastAsia="ru-RU"/>
        </w:rPr>
        <w:t>оказание услуг по дератизации в помещениях</w:t>
      </w:r>
    </w:p>
    <w:p w:rsidR="00D92194" w:rsidRPr="0067245D" w:rsidRDefault="00D92194"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28T00:00:00Z">
          <w:dateFormat w:val="«dd» MMMM yyyy 'года'"/>
          <w:lid w:val="ru-RU"/>
          <w:storeMappedDataAs w:val="dateTime"/>
          <w:calendar w:val="gregorian"/>
        </w:date>
      </w:sdtPr>
      <w:sdtContent>
        <w:p w:rsidR="0067245D" w:rsidRPr="0067245D" w:rsidRDefault="00D92194"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«28»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90506E">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0506E">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0506E">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90506E">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0711C5"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90506E">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0711C5"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0711C5"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w:t>
        </w:r>
        <w:r w:rsidR="0067245D" w:rsidRPr="0067245D">
          <w:rPr>
            <w:rFonts w:ascii="Times New Roman" w:eastAsia="MS Mincho" w:hAnsi="Times New Roman" w:cs="Times New Roman"/>
            <w:noProof/>
            <w:color w:val="0000FF"/>
            <w:kern w:val="32"/>
            <w:sz w:val="24"/>
            <w:szCs w:val="24"/>
            <w:u w:val="single"/>
            <w:lang w:val="x-none" w:eastAsia="x-none"/>
          </w:rPr>
          <w:t>Л</w:t>
        </w:r>
        <w:r w:rsidR="0067245D" w:rsidRPr="0067245D">
          <w:rPr>
            <w:rFonts w:ascii="Times New Roman" w:eastAsia="MS Mincho" w:hAnsi="Times New Roman" w:cs="Times New Roman"/>
            <w:noProof/>
            <w:color w:val="0000FF"/>
            <w:kern w:val="32"/>
            <w:sz w:val="24"/>
            <w:szCs w:val="24"/>
            <w:u w:val="single"/>
            <w:lang w:val="x-none" w:eastAsia="x-none"/>
          </w:rPr>
          <w:t xml:space="preserve">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067FA9">
        <w:rPr>
          <w:rFonts w:ascii="Times New Roman" w:eastAsia="Times New Roman" w:hAnsi="Times New Roman" w:cs="Times New Roman"/>
          <w:noProof/>
          <w:sz w:val="24"/>
          <w:szCs w:val="24"/>
          <w:lang w:eastAsia="ru-RU"/>
        </w:rPr>
        <w:t>36</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w:t>
        </w:r>
        <w:r w:rsidR="0067245D" w:rsidRPr="0067245D">
          <w:rPr>
            <w:rFonts w:ascii="Times New Roman" w:eastAsia="MS Mincho" w:hAnsi="Times New Roman" w:cs="Times New Roman"/>
            <w:noProof/>
            <w:color w:val="0000FF"/>
            <w:kern w:val="32"/>
            <w:sz w:val="24"/>
            <w:szCs w:val="24"/>
            <w:u w:val="single"/>
            <w:lang w:eastAsia="x-none"/>
          </w:rPr>
          <w:t>а</w:t>
        </w:r>
        <w:r w:rsidR="0067245D" w:rsidRPr="0067245D">
          <w:rPr>
            <w:rFonts w:ascii="Times New Roman" w:eastAsia="MS Mincho" w:hAnsi="Times New Roman" w:cs="Times New Roman"/>
            <w:noProof/>
            <w:color w:val="0000FF"/>
            <w:kern w:val="32"/>
            <w:sz w:val="24"/>
            <w:szCs w:val="24"/>
            <w:u w:val="single"/>
            <w:lang w:eastAsia="x-none"/>
          </w:rPr>
          <w:t>тельства</w:t>
        </w:r>
        <w:r w:rsidR="0067245D" w:rsidRPr="0067245D">
          <w:rPr>
            <w:rFonts w:ascii="Times New Roman" w:eastAsia="Times New Roman" w:hAnsi="Times New Roman" w:cs="Times New Roman"/>
            <w:noProof/>
            <w:webHidden/>
            <w:sz w:val="24"/>
            <w:szCs w:val="24"/>
            <w:lang w:eastAsia="ru-RU"/>
          </w:rPr>
          <w:tab/>
        </w:r>
      </w:hyperlink>
      <w:r w:rsidR="00067FA9">
        <w:rPr>
          <w:rFonts w:ascii="Times New Roman" w:eastAsia="Times New Roman" w:hAnsi="Times New Roman" w:cs="Times New Roman"/>
          <w:noProof/>
          <w:sz w:val="24"/>
          <w:szCs w:val="24"/>
          <w:lang w:eastAsia="ru-RU"/>
        </w:rPr>
        <w:t>37</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w:t>
        </w:r>
        <w:r w:rsidR="0067245D" w:rsidRPr="0067245D">
          <w:rPr>
            <w:rFonts w:ascii="Times New Roman" w:eastAsia="MS Mincho" w:hAnsi="Times New Roman" w:cs="Times New Roman"/>
            <w:noProof/>
            <w:color w:val="0000FF"/>
            <w:kern w:val="32"/>
            <w:sz w:val="24"/>
            <w:szCs w:val="24"/>
            <w:u w:val="single"/>
            <w:lang w:val="x-none" w:eastAsia="x-none"/>
          </w:rPr>
          <w:t>н</w:t>
        </w:r>
        <w:r w:rsidR="0067245D" w:rsidRPr="0067245D">
          <w:rPr>
            <w:rFonts w:ascii="Times New Roman" w:eastAsia="MS Mincho" w:hAnsi="Times New Roman" w:cs="Times New Roman"/>
            <w:noProof/>
            <w:color w:val="0000FF"/>
            <w:kern w:val="32"/>
            <w:sz w:val="24"/>
            <w:szCs w:val="24"/>
            <w:u w:val="single"/>
            <w:lang w:val="x-none" w:eastAsia="x-none"/>
          </w:rPr>
          <w:t>ие</w:t>
        </w:r>
        <w:r w:rsidR="0067245D" w:rsidRPr="0067245D">
          <w:rPr>
            <w:rFonts w:ascii="Times New Roman" w:eastAsia="Times New Roman" w:hAnsi="Times New Roman" w:cs="Times New Roman"/>
            <w:noProof/>
            <w:webHidden/>
            <w:sz w:val="24"/>
            <w:szCs w:val="24"/>
            <w:lang w:eastAsia="ru-RU"/>
          </w:rPr>
          <w:tab/>
        </w:r>
      </w:hyperlink>
      <w:r w:rsidR="00067FA9">
        <w:rPr>
          <w:rFonts w:ascii="Times New Roman" w:eastAsia="Times New Roman" w:hAnsi="Times New Roman" w:cs="Times New Roman"/>
          <w:noProof/>
          <w:sz w:val="24"/>
          <w:szCs w:val="24"/>
          <w:lang w:eastAsia="ru-RU"/>
        </w:rPr>
        <w:t>41</w:t>
      </w:r>
    </w:p>
    <w:p w:rsidR="0067245D" w:rsidRPr="0067245D" w:rsidRDefault="000711C5"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V. </w:t>
        </w:r>
        <w:r w:rsidR="0067245D" w:rsidRPr="0067245D">
          <w:rPr>
            <w:rFonts w:ascii="Times New Roman" w:eastAsia="MS Mincho" w:hAnsi="Times New Roman" w:cs="Times New Roman"/>
            <w:noProof/>
            <w:color w:val="0000FF"/>
            <w:kern w:val="32"/>
            <w:sz w:val="24"/>
            <w:szCs w:val="24"/>
            <w:u w:val="single"/>
            <w:lang w:val="x-none" w:eastAsia="x-none"/>
          </w:rPr>
          <w:t>П</w:t>
        </w:r>
        <w:r w:rsidR="0067245D" w:rsidRPr="0067245D">
          <w:rPr>
            <w:rFonts w:ascii="Times New Roman" w:eastAsia="MS Mincho" w:hAnsi="Times New Roman" w:cs="Times New Roman"/>
            <w:noProof/>
            <w:color w:val="0000FF"/>
            <w:kern w:val="32"/>
            <w:sz w:val="24"/>
            <w:szCs w:val="24"/>
            <w:u w:val="single"/>
            <w:lang w:val="x-none" w:eastAsia="x-none"/>
          </w:rPr>
          <w:t>роект договора</w:t>
        </w:r>
        <w:r w:rsidR="0067245D" w:rsidRPr="0067245D">
          <w:rPr>
            <w:rFonts w:ascii="Times New Roman" w:eastAsia="Times New Roman" w:hAnsi="Times New Roman" w:cs="Times New Roman"/>
            <w:noProof/>
            <w:webHidden/>
            <w:sz w:val="24"/>
            <w:szCs w:val="24"/>
            <w:lang w:eastAsia="ru-RU"/>
          </w:rPr>
          <w:tab/>
        </w:r>
      </w:hyperlink>
      <w:r w:rsidR="00067FA9">
        <w:rPr>
          <w:rFonts w:ascii="Times New Roman" w:eastAsia="Times New Roman" w:hAnsi="Times New Roman" w:cs="Times New Roman"/>
          <w:noProof/>
          <w:sz w:val="24"/>
          <w:szCs w:val="24"/>
          <w:lang w:eastAsia="ru-RU"/>
        </w:rPr>
        <w:t>55</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0"/>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D92194" w:rsidRPr="00D92194">
        <w:rPr>
          <w:rFonts w:ascii="Times New Roman" w:eastAsia="Times New Roman" w:hAnsi="Times New Roman" w:cs="Times New Roman"/>
          <w:sz w:val="24"/>
          <w:szCs w:val="24"/>
          <w:lang w:eastAsia="ru-RU"/>
        </w:rPr>
        <w:t xml:space="preserve">оказание услуг по дератизации в помещениях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067FA9"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5D6AFA" w:rsidRPr="00906CD6"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6B2CE7" w:rsidRPr="006B2CE7" w:rsidRDefault="006B2CE7" w:rsidP="006B2CE7">
            <w:pPr>
              <w:spacing w:after="0" w:line="240" w:lineRule="auto"/>
              <w:contextualSpacing/>
              <w:jc w:val="both"/>
              <w:rPr>
                <w:rFonts w:ascii="Times New Roman" w:eastAsia="Times New Roman" w:hAnsi="Times New Roman" w:cs="Times New Roman"/>
                <w:sz w:val="24"/>
                <w:szCs w:val="26"/>
                <w:lang w:eastAsia="ru-RU"/>
              </w:rPr>
            </w:pPr>
            <w:r w:rsidRPr="006B2CE7">
              <w:rPr>
                <w:rFonts w:ascii="Times New Roman" w:eastAsia="Times New Roman" w:hAnsi="Times New Roman" w:cs="Times New Roman"/>
                <w:sz w:val="24"/>
                <w:szCs w:val="26"/>
                <w:lang w:eastAsia="ru-RU"/>
              </w:rPr>
              <w:t>Исхаков Дим Гафарович</w:t>
            </w:r>
          </w:p>
          <w:p w:rsidR="006B2CE7" w:rsidRPr="006B2CE7" w:rsidRDefault="006B2CE7" w:rsidP="006B2CE7">
            <w:pPr>
              <w:spacing w:after="0" w:line="240" w:lineRule="auto"/>
              <w:contextualSpacing/>
              <w:jc w:val="both"/>
              <w:rPr>
                <w:rFonts w:ascii="Times New Roman" w:eastAsia="Times New Roman" w:hAnsi="Times New Roman" w:cs="Times New Roman"/>
                <w:sz w:val="24"/>
                <w:szCs w:val="26"/>
                <w:lang w:val="en-US" w:eastAsia="ru-RU"/>
              </w:rPr>
            </w:pPr>
            <w:r w:rsidRPr="006B2CE7">
              <w:rPr>
                <w:rFonts w:ascii="Times New Roman" w:eastAsia="Times New Roman" w:hAnsi="Times New Roman" w:cs="Times New Roman"/>
                <w:sz w:val="24"/>
                <w:szCs w:val="26"/>
                <w:lang w:eastAsia="ru-RU"/>
              </w:rPr>
              <w:t>тел</w:t>
            </w:r>
            <w:r w:rsidRPr="006B2CE7">
              <w:rPr>
                <w:rFonts w:ascii="Times New Roman" w:eastAsia="Times New Roman" w:hAnsi="Times New Roman" w:cs="Times New Roman"/>
                <w:sz w:val="24"/>
                <w:szCs w:val="26"/>
                <w:lang w:val="en-US" w:eastAsia="ru-RU"/>
              </w:rPr>
              <w:t xml:space="preserve">. </w:t>
            </w:r>
            <w:r w:rsidRPr="006B2CE7">
              <w:rPr>
                <w:rFonts w:ascii="Times New Roman" w:eastAsia="Calibri" w:hAnsi="Times New Roman" w:cs="Times New Roman"/>
                <w:bCs/>
                <w:color w:val="000000"/>
                <w:sz w:val="24"/>
                <w:szCs w:val="24"/>
                <w:lang w:val="en-US"/>
              </w:rPr>
              <w:t xml:space="preserve">+ </w:t>
            </w:r>
            <w:proofErr w:type="gramStart"/>
            <w:r w:rsidRPr="006B2CE7">
              <w:rPr>
                <w:rFonts w:ascii="Times New Roman" w:eastAsia="Calibri" w:hAnsi="Times New Roman" w:cs="Times New Roman"/>
                <w:bCs/>
                <w:color w:val="000000"/>
                <w:sz w:val="24"/>
                <w:szCs w:val="24"/>
                <w:lang w:val="en-US"/>
              </w:rPr>
              <w:t>7</w:t>
            </w:r>
            <w:r w:rsidRPr="006B2CE7">
              <w:rPr>
                <w:rFonts w:ascii="Times New Roman" w:eastAsia="Times New Roman" w:hAnsi="Times New Roman" w:cs="Times New Roman"/>
                <w:sz w:val="24"/>
                <w:szCs w:val="26"/>
                <w:lang w:val="en-US" w:eastAsia="ru-RU"/>
              </w:rPr>
              <w:t xml:space="preserve">  (</w:t>
            </w:r>
            <w:proofErr w:type="gramEnd"/>
            <w:r w:rsidRPr="006B2CE7">
              <w:rPr>
                <w:rFonts w:ascii="Times New Roman" w:eastAsia="Times New Roman" w:hAnsi="Times New Roman" w:cs="Times New Roman"/>
                <w:sz w:val="24"/>
                <w:szCs w:val="26"/>
                <w:lang w:val="en-US" w:eastAsia="ru-RU"/>
              </w:rPr>
              <w:t xml:space="preserve">347) 221-57-77,  e-mail: </w:t>
            </w:r>
            <w:r w:rsidRPr="006B2CE7">
              <w:rPr>
                <w:rFonts w:ascii="Times New Roman" w:eastAsia="MS Mincho" w:hAnsi="Times New Roman" w:cs="Times New Roman"/>
                <w:color w:val="0000FF"/>
                <w:sz w:val="24"/>
                <w:szCs w:val="26"/>
                <w:u w:val="single"/>
                <w:lang w:val="en-US" w:eastAsia="ru-RU"/>
              </w:rPr>
              <w:t>di.ishakov@bashtel.ru</w:t>
            </w:r>
            <w:r>
              <w:rPr>
                <w:rFonts w:ascii="Times New Roman" w:eastAsia="Times New Roman" w:hAnsi="Times New Roman" w:cs="Times New Roman"/>
                <w:sz w:val="24"/>
                <w:szCs w:val="26"/>
                <w:lang w:val="en-US" w:eastAsia="ru-RU"/>
              </w:rPr>
              <w:t xml:space="preserve"> </w:t>
            </w:r>
          </w:p>
          <w:p w:rsidR="006B40A3" w:rsidRPr="006B2CE7" w:rsidRDefault="006B40A3" w:rsidP="006B2CE7">
            <w:pPr>
              <w:autoSpaceDE w:val="0"/>
              <w:autoSpaceDN w:val="0"/>
              <w:adjustRightInd w:val="0"/>
              <w:spacing w:after="0" w:line="240" w:lineRule="auto"/>
              <w:jc w:val="both"/>
              <w:rPr>
                <w:rFonts w:ascii="Times New Roman" w:eastAsia="Calibri" w:hAnsi="Times New Roman" w:cs="Times New Roman"/>
                <w:iCs/>
                <w:color w:val="000000"/>
                <w:sz w:val="24"/>
                <w:szCs w:val="24"/>
                <w:lang w:val="en-US"/>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E3E70" w:rsidRDefault="006B2CE7"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2194">
              <w:rPr>
                <w:rFonts w:ascii="Times New Roman" w:eastAsia="Times New Roman" w:hAnsi="Times New Roman" w:cs="Times New Roman"/>
                <w:sz w:val="24"/>
                <w:szCs w:val="24"/>
                <w:lang w:eastAsia="ru-RU"/>
              </w:rPr>
              <w:t xml:space="preserve">оказание услуг по дератизации в помещениях </w:t>
            </w: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4D6617" w:rsidRDefault="003B2F4A"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w:t>
            </w:r>
            <w:r w:rsidR="0067245D" w:rsidRPr="0067245D">
              <w:rPr>
                <w:rFonts w:ascii="Times New Roman" w:eastAsia="Calibri" w:hAnsi="Times New Roman" w:cs="Times New Roman"/>
                <w:iCs/>
                <w:sz w:val="24"/>
                <w:szCs w:val="24"/>
              </w:rPr>
              <w:t xml:space="preserve">составляет: </w:t>
            </w:r>
          </w:p>
          <w:p w:rsidR="0067245D" w:rsidRPr="0067245D" w:rsidRDefault="006B2CE7"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B2CE7">
              <w:rPr>
                <w:rFonts w:ascii="Times New Roman" w:eastAsia="Calibri" w:hAnsi="Times New Roman" w:cs="Times New Roman"/>
                <w:iCs/>
                <w:sz w:val="24"/>
                <w:szCs w:val="24"/>
              </w:rPr>
              <w:t>578 061,32</w:t>
            </w:r>
            <w:r w:rsidR="00756942" w:rsidRPr="00756942">
              <w:rPr>
                <w:rFonts w:ascii="Times New Roman" w:eastAsia="Calibri" w:hAnsi="Times New Roman" w:cs="Times New Roman"/>
                <w:iCs/>
                <w:sz w:val="24"/>
                <w:szCs w:val="24"/>
              </w:rPr>
              <w:t xml:space="preserve"> </w:t>
            </w:r>
            <w:r w:rsidR="0067245D" w:rsidRPr="0067245D">
              <w:rPr>
                <w:rFonts w:ascii="Times New Roman" w:eastAsia="Calibri" w:hAnsi="Times New Roman" w:cs="Times New Roman"/>
                <w:iCs/>
                <w:sz w:val="24"/>
                <w:szCs w:val="24"/>
              </w:rPr>
              <w:t>(</w:t>
            </w:r>
            <w:r w:rsidR="00312215">
              <w:rPr>
                <w:rFonts w:ascii="Times New Roman" w:eastAsia="Calibri" w:hAnsi="Times New Roman" w:cs="Times New Roman"/>
                <w:iCs/>
                <w:sz w:val="24"/>
                <w:szCs w:val="24"/>
              </w:rPr>
              <w:t>Пят</w:t>
            </w:r>
            <w:r>
              <w:rPr>
                <w:rFonts w:ascii="Times New Roman" w:eastAsia="Calibri" w:hAnsi="Times New Roman" w:cs="Times New Roman"/>
                <w:iCs/>
                <w:sz w:val="24"/>
                <w:szCs w:val="24"/>
              </w:rPr>
              <w:t>ьсот семьдесят восемь тысяч шестьдесят один</w:t>
            </w:r>
            <w:r w:rsidR="0067245D" w:rsidRPr="0067245D">
              <w:rPr>
                <w:rFonts w:ascii="Times New Roman" w:eastAsia="Calibri" w:hAnsi="Times New Roman" w:cs="Times New Roman"/>
                <w:iCs/>
                <w:sz w:val="24"/>
                <w:szCs w:val="24"/>
              </w:rPr>
              <w:t>) рубл</w:t>
            </w:r>
            <w:r>
              <w:rPr>
                <w:rFonts w:ascii="Times New Roman" w:eastAsia="Calibri" w:hAnsi="Times New Roman" w:cs="Times New Roman"/>
                <w:iCs/>
                <w:sz w:val="24"/>
                <w:szCs w:val="24"/>
              </w:rPr>
              <w:t>ь</w:t>
            </w:r>
            <w:r w:rsidR="0067245D" w:rsidRPr="0067245D">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32 копей</w:t>
            </w:r>
            <w:r w:rsidR="0067245D" w:rsidRPr="0067245D">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67245D" w:rsidRPr="0067245D">
              <w:rPr>
                <w:rFonts w:ascii="Times New Roman" w:eastAsia="Calibri" w:hAnsi="Times New Roman" w:cs="Times New Roman"/>
                <w:iCs/>
                <w:sz w:val="24"/>
                <w:szCs w:val="24"/>
              </w:rPr>
              <w:t xml:space="preserve">,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w:t>
            </w:r>
            <w:r w:rsidR="00F93F77">
              <w:rPr>
                <w:rFonts w:ascii="Times New Roman" w:eastAsia="Calibri" w:hAnsi="Times New Roman" w:cs="Times New Roman"/>
                <w:iCs/>
                <w:sz w:val="24"/>
                <w:szCs w:val="24"/>
              </w:rPr>
              <w:t>96 343</w:t>
            </w:r>
            <w:r w:rsidR="0031191A">
              <w:rPr>
                <w:rFonts w:ascii="Times New Roman" w:eastAsia="Calibri" w:hAnsi="Times New Roman" w:cs="Times New Roman"/>
                <w:iCs/>
                <w:sz w:val="24"/>
                <w:szCs w:val="24"/>
              </w:rPr>
              <w:t>,</w:t>
            </w:r>
            <w:r w:rsidR="00F93F77">
              <w:rPr>
                <w:rFonts w:ascii="Times New Roman" w:eastAsia="Calibri" w:hAnsi="Times New Roman" w:cs="Times New Roman"/>
                <w:iCs/>
                <w:sz w:val="24"/>
                <w:szCs w:val="24"/>
              </w:rPr>
              <w:t>55</w:t>
            </w:r>
            <w:r w:rsidR="006B2CE7">
              <w:rPr>
                <w:rFonts w:ascii="Times New Roman" w:eastAsia="Calibri" w:hAnsi="Times New Roman" w:cs="Times New Roman"/>
                <w:iCs/>
                <w:sz w:val="24"/>
                <w:szCs w:val="24"/>
              </w:rPr>
              <w:t xml:space="preserve"> (</w:t>
            </w:r>
            <w:r w:rsidR="000711C5">
              <w:rPr>
                <w:rFonts w:ascii="Times New Roman" w:eastAsia="Calibri" w:hAnsi="Times New Roman" w:cs="Times New Roman"/>
                <w:iCs/>
                <w:sz w:val="24"/>
                <w:szCs w:val="24"/>
              </w:rPr>
              <w:t xml:space="preserve">Девяносто шесть </w:t>
            </w:r>
            <w:r w:rsidR="006B2CE7">
              <w:rPr>
                <w:rFonts w:ascii="Times New Roman" w:eastAsia="Calibri" w:hAnsi="Times New Roman" w:cs="Times New Roman"/>
                <w:iCs/>
                <w:sz w:val="24"/>
                <w:szCs w:val="24"/>
              </w:rPr>
              <w:t>ты</w:t>
            </w:r>
            <w:r w:rsidR="00224A0F">
              <w:rPr>
                <w:rFonts w:ascii="Times New Roman" w:eastAsia="Calibri" w:hAnsi="Times New Roman" w:cs="Times New Roman"/>
                <w:iCs/>
                <w:sz w:val="24"/>
                <w:szCs w:val="24"/>
              </w:rPr>
              <w:t>сяч</w:t>
            </w:r>
            <w:r w:rsidR="000711C5">
              <w:rPr>
                <w:rFonts w:ascii="Times New Roman" w:eastAsia="Calibri" w:hAnsi="Times New Roman" w:cs="Times New Roman"/>
                <w:iCs/>
                <w:sz w:val="24"/>
                <w:szCs w:val="24"/>
              </w:rPr>
              <w:t xml:space="preserve"> триста сорок три</w:t>
            </w:r>
            <w:r w:rsidR="00224A0F">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рубл</w:t>
            </w:r>
            <w:r w:rsidR="000711C5">
              <w:rPr>
                <w:rFonts w:ascii="Times New Roman" w:eastAsia="Calibri" w:hAnsi="Times New Roman" w:cs="Times New Roman"/>
                <w:iCs/>
                <w:sz w:val="24"/>
                <w:szCs w:val="24"/>
              </w:rPr>
              <w:t>я</w:t>
            </w:r>
            <w:r w:rsidRPr="0067245D">
              <w:rPr>
                <w:rFonts w:ascii="Times New Roman" w:eastAsia="Calibri" w:hAnsi="Times New Roman" w:cs="Times New Roman"/>
                <w:iCs/>
                <w:sz w:val="24"/>
                <w:szCs w:val="24"/>
              </w:rPr>
              <w:t xml:space="preserve"> </w:t>
            </w:r>
            <w:r w:rsidR="000711C5">
              <w:rPr>
                <w:rFonts w:ascii="Times New Roman" w:eastAsia="Calibri" w:hAnsi="Times New Roman" w:cs="Times New Roman"/>
                <w:iCs/>
                <w:sz w:val="24"/>
                <w:szCs w:val="24"/>
              </w:rPr>
              <w:t>55</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Начальная (максимальная) цена без учета НДС</w:t>
            </w:r>
            <w:r w:rsidR="0031191A">
              <w:rPr>
                <w:rFonts w:ascii="Times New Roman" w:eastAsia="Times New Roman" w:hAnsi="Times New Roman" w:cs="Times New Roman"/>
                <w:iCs/>
                <w:sz w:val="24"/>
                <w:szCs w:val="24"/>
                <w:lang w:eastAsia="ru-RU"/>
              </w:rPr>
              <w:t xml:space="preserve"> </w:t>
            </w:r>
            <w:r w:rsidR="00F93F77">
              <w:rPr>
                <w:rFonts w:ascii="Times New Roman" w:eastAsia="Calibri" w:hAnsi="Times New Roman" w:cs="Times New Roman"/>
                <w:iCs/>
                <w:sz w:val="24"/>
                <w:szCs w:val="24"/>
              </w:rPr>
              <w:t xml:space="preserve">481 717,77 (Четыреста восемьдесят одна тысяча семьсот семнадцать) </w:t>
            </w:r>
            <w:r w:rsidR="00F93F77" w:rsidRPr="0067245D">
              <w:rPr>
                <w:rFonts w:ascii="Times New Roman" w:eastAsia="Calibri" w:hAnsi="Times New Roman" w:cs="Times New Roman"/>
                <w:iCs/>
                <w:sz w:val="24"/>
                <w:szCs w:val="24"/>
              </w:rPr>
              <w:t xml:space="preserve">рублей </w:t>
            </w:r>
            <w:r w:rsidR="00F93F77">
              <w:rPr>
                <w:rFonts w:ascii="Times New Roman" w:eastAsia="Calibri" w:hAnsi="Times New Roman" w:cs="Times New Roman"/>
                <w:iCs/>
                <w:sz w:val="24"/>
                <w:szCs w:val="24"/>
              </w:rPr>
              <w:t>77</w:t>
            </w:r>
            <w:r w:rsidR="00F93F77" w:rsidRPr="0067245D">
              <w:rPr>
                <w:rFonts w:ascii="Times New Roman" w:eastAsia="Calibri" w:hAnsi="Times New Roman" w:cs="Times New Roman"/>
                <w:iCs/>
                <w:sz w:val="24"/>
                <w:szCs w:val="24"/>
              </w:rPr>
              <w:t xml:space="preserve"> копеек</w:t>
            </w:r>
            <w:r w:rsidR="00224A0F">
              <w:rPr>
                <w:rFonts w:ascii="Times New Roman" w:eastAsia="Times New Roman" w:hAnsi="Times New Roman" w:cs="Times New Roman"/>
                <w:iCs/>
                <w:sz w:val="24"/>
                <w:szCs w:val="24"/>
                <w:lang w:eastAsia="ru-RU"/>
              </w:rPr>
              <w:t>.</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3B2F4A" w:rsidRPr="003B2F4A" w:rsidRDefault="003B2F4A" w:rsidP="003B2F4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B2F4A">
              <w:rPr>
                <w:rFonts w:ascii="Times New Roman" w:eastAsia="Times New Roman" w:hAnsi="Times New Roman" w:cs="Times New Roman"/>
                <w:bCs/>
                <w:sz w:val="24"/>
                <w:szCs w:val="24"/>
                <w:lang w:eastAsia="ru-RU"/>
              </w:rPr>
              <w:t>При этом установление такой цены не налагает на ПАО «Башинформсвязь» обязательств по заказу товаров, работ, услуг в объёме, соответствующем данной сумме.</w:t>
            </w:r>
          </w:p>
          <w:p w:rsidR="003B2F4A" w:rsidRDefault="003B2F4A" w:rsidP="003B2F4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3B2F4A">
              <w:rPr>
                <w:rFonts w:ascii="Times New Roman" w:eastAsia="Times New Roman" w:hAnsi="Times New Roman" w:cs="Times New Roman"/>
                <w:bCs/>
                <w:sz w:val="24"/>
                <w:szCs w:val="24"/>
                <w:lang w:eastAsia="ru-RU"/>
              </w:rPr>
              <w:t>Начальная (максимальная) цена указана без учета коэффициента снижения</w:t>
            </w:r>
          </w:p>
          <w:p w:rsidR="003B2F4A" w:rsidRDefault="003B2F4A" w:rsidP="003B2F4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C003C">
            <w:pPr>
              <w:pStyle w:val="a4"/>
              <w:numPr>
                <w:ilvl w:val="0"/>
                <w:numId w:val="16"/>
              </w:numPr>
              <w:jc w:val="both"/>
              <w:rPr>
                <w:rFonts w:eastAsia="Calibri"/>
                <w:iCs/>
              </w:rPr>
            </w:pPr>
            <w:r w:rsidRPr="004D6617">
              <w:rPr>
                <w:iCs/>
              </w:rPr>
              <w:t xml:space="preserve">Шаг аукциона: </w:t>
            </w:r>
            <w:r w:rsidR="00C80C73" w:rsidRPr="004D6617">
              <w:rPr>
                <w:iCs/>
              </w:rPr>
              <w:t xml:space="preserve">от </w:t>
            </w:r>
            <w:r w:rsidR="00224A0F" w:rsidRPr="004D6617">
              <w:rPr>
                <w:iCs/>
              </w:rPr>
              <w:t>0,5</w:t>
            </w:r>
            <w:r w:rsidRPr="004D6617">
              <w:rPr>
                <w:iCs/>
              </w:rPr>
              <w:t xml:space="preserve"> % </w:t>
            </w:r>
            <w:r w:rsidR="00C80C73" w:rsidRPr="004D6617">
              <w:rPr>
                <w:iCs/>
              </w:rPr>
              <w:t xml:space="preserve">до пяти процентов </w:t>
            </w:r>
            <w:r w:rsidRPr="004D6617">
              <w:rPr>
                <w:iCs/>
              </w:rPr>
              <w:t>начальной (максимальной) цены</w:t>
            </w:r>
            <w:r w:rsidR="00C80C73" w:rsidRPr="004D6617">
              <w:rPr>
                <w:iCs/>
              </w:rPr>
              <w:t xml:space="preserve"> договора</w:t>
            </w:r>
            <w:r w:rsidRPr="004D6617">
              <w:rPr>
                <w:iCs/>
              </w:rPr>
              <w:t>, без НДС</w:t>
            </w:r>
            <w:r w:rsidR="004D6617" w:rsidRPr="004D6617">
              <w:rPr>
                <w:iCs/>
              </w:rPr>
              <w:t>.</w:t>
            </w: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711C5"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05T00:00:00Z">
                  <w:dateFormat w:val="«dd» MMMM yyyy 'года'"/>
                  <w:lid w:val="ru-RU"/>
                  <w:storeMappedDataAs w:val="dateTime"/>
                  <w:calendar w:val="gregorian"/>
                </w:date>
              </w:sdtPr>
              <w:sdtContent>
                <w:r w:rsidR="00956A41">
                  <w:rPr>
                    <w:rFonts w:ascii="Times New Roman" w:eastAsia="Calibri" w:hAnsi="Times New Roman" w:cs="Times New Roman"/>
                    <w:color w:val="000000"/>
                    <w:sz w:val="24"/>
                    <w:szCs w:val="24"/>
                  </w:rPr>
                  <w:t>«05»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0711C5"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05T00:00:00Z">
                  <w:dateFormat w:val="«dd» MMMM yyyy 'года'"/>
                  <w:lid w:val="ru-RU"/>
                  <w:storeMappedDataAs w:val="dateTime"/>
                  <w:calendar w:val="gregorian"/>
                </w:date>
              </w:sdtPr>
              <w:sdtContent>
                <w:r w:rsidR="00956A41">
                  <w:rPr>
                    <w:rFonts w:ascii="Times New Roman" w:eastAsia="Calibri" w:hAnsi="Times New Roman" w:cs="Times New Roman"/>
                    <w:iCs/>
                    <w:color w:val="000000"/>
                    <w:sz w:val="24"/>
                    <w:szCs w:val="24"/>
                  </w:rPr>
                  <w:t>«05»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0711C5"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12T00:00:00Z">
                  <w:dateFormat w:val="«dd» MMMM yyyy 'года'"/>
                  <w:lid w:val="ru-RU"/>
                  <w:storeMappedDataAs w:val="dateTime"/>
                  <w:calendar w:val="gregorian"/>
                </w:date>
              </w:sdtPr>
              <w:sdtContent>
                <w:r w:rsidR="00EC6946">
                  <w:rPr>
                    <w:rFonts w:ascii="Times New Roman" w:eastAsia="Times New Roman" w:hAnsi="Times New Roman" w:cs="Times New Roman"/>
                    <w:sz w:val="24"/>
                    <w:szCs w:val="24"/>
                    <w:lang w:eastAsia="ru-RU"/>
                  </w:rPr>
                  <w:t>«12»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906CD6">
        <w:trPr>
          <w:trHeight w:val="60"/>
        </w:trPr>
        <w:tc>
          <w:tcPr>
            <w:tcW w:w="2694"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906CD6">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первых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0T00:00:00Z">
                  <w:dateFormat w:val="«dd» MMMM yyyy 'года'"/>
                  <w:lid w:val="ru-RU"/>
                  <w:storeMappedDataAs w:val="dateTime"/>
                  <w:calendar w:val="gregorian"/>
                </w:date>
              </w:sdtPr>
              <w:sdtContent>
                <w:r w:rsidR="00956A41">
                  <w:rPr>
                    <w:rFonts w:ascii="Times New Roman" w:eastAsia="Calibri" w:hAnsi="Times New Roman" w:cs="Times New Roman"/>
                    <w:iCs/>
                    <w:color w:val="000000"/>
                    <w:sz w:val="24"/>
                    <w:szCs w:val="24"/>
                  </w:rPr>
                  <w:t>«10»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Аукционный торг:</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11T00:00:00Z">
                  <w:dateFormat w:val="«dd» MMMM yyyy 'года'"/>
                  <w:lid w:val="ru-RU"/>
                  <w:storeMappedDataAs w:val="dateTime"/>
                  <w:calendar w:val="gregorian"/>
                </w:date>
              </w:sdtPr>
              <w:sdtContent>
                <w:r w:rsidR="00D62607">
                  <w:rPr>
                    <w:rFonts w:ascii="Times New Roman" w:eastAsia="Calibri" w:hAnsi="Times New Roman" w:cs="Times New Roman"/>
                    <w:iCs/>
                    <w:color w:val="000000"/>
                    <w:sz w:val="24"/>
                    <w:szCs w:val="24"/>
                  </w:rPr>
                  <w:t>«11» апреля 2019 года</w:t>
                </w:r>
              </w:sdtContent>
            </w:sdt>
            <w:r w:rsidRPr="00906CD6">
              <w:rPr>
                <w:rFonts w:ascii="Times New Roman" w:eastAsia="Calibri" w:hAnsi="Times New Roman" w:cs="Times New Roman"/>
                <w:iCs/>
                <w:color w:val="000000"/>
                <w:sz w:val="24"/>
                <w:szCs w:val="24"/>
              </w:rPr>
              <w:t xml:space="preserve"> </w:t>
            </w:r>
            <w:r w:rsidR="00FD4409" w:rsidRPr="00906CD6">
              <w:rPr>
                <w:rFonts w:ascii="Times New Roman" w:eastAsia="Calibri" w:hAnsi="Times New Roman" w:cs="Times New Roman"/>
                <w:iCs/>
                <w:color w:val="000000"/>
                <w:sz w:val="24"/>
                <w:szCs w:val="24"/>
              </w:rPr>
              <w:t>10</w:t>
            </w:r>
            <w:r w:rsidRPr="00906CD6">
              <w:rPr>
                <w:rFonts w:ascii="Times New Roman" w:eastAsia="Calibri" w:hAnsi="Times New Roman" w:cs="Times New Roman"/>
                <w:iCs/>
                <w:color w:val="000000"/>
                <w:sz w:val="24"/>
                <w:szCs w:val="24"/>
              </w:rPr>
              <w:t>:</w:t>
            </w:r>
            <w:r w:rsidR="00FD4409" w:rsidRPr="00906CD6">
              <w:rPr>
                <w:rFonts w:ascii="Times New Roman" w:eastAsia="Calibri" w:hAnsi="Times New Roman" w:cs="Times New Roman"/>
                <w:iCs/>
                <w:color w:val="000000"/>
                <w:sz w:val="24"/>
                <w:szCs w:val="24"/>
              </w:rPr>
              <w:t>00</w:t>
            </w:r>
            <w:r w:rsidRPr="00906CD6">
              <w:rPr>
                <w:rFonts w:ascii="Times New Roman" w:eastAsia="Calibri" w:hAnsi="Times New Roman" w:cs="Times New Roman"/>
                <w:iCs/>
                <w:color w:val="000000"/>
                <w:sz w:val="24"/>
                <w:szCs w:val="24"/>
              </w:rPr>
              <w:t xml:space="preserve"> (время московское)</w:t>
            </w: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Рассмотрение вторых частей Заявок:</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17T00:00:00Z">
                  <w:dateFormat w:val="«dd» MMMM yyyy 'года'"/>
                  <w:lid w:val="ru-RU"/>
                  <w:storeMappedDataAs w:val="dateTime"/>
                  <w:calendar w:val="gregorian"/>
                </w:date>
              </w:sdtPr>
              <w:sdtContent>
                <w:r w:rsidR="00D62607">
                  <w:rPr>
                    <w:rFonts w:ascii="Times New Roman" w:eastAsia="Calibri" w:hAnsi="Times New Roman" w:cs="Times New Roman"/>
                    <w:iCs/>
                    <w:color w:val="000000"/>
                    <w:sz w:val="24"/>
                    <w:szCs w:val="24"/>
                  </w:rPr>
                  <w:t>«17» апреля 2019 года</w:t>
                </w:r>
              </w:sdtContent>
            </w:sdt>
          </w:p>
          <w:p w:rsidR="0067245D" w:rsidRPr="00906CD6"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b/>
                <w:iCs/>
                <w:color w:val="000000"/>
                <w:sz w:val="24"/>
                <w:szCs w:val="24"/>
              </w:rPr>
              <w:t>Подведение итогов закупки:</w:t>
            </w:r>
            <w:r w:rsidRPr="00906CD6">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18T00:00:00Z">
                  <w:dateFormat w:val="«dd» MMMM yyyy 'года'"/>
                  <w:lid w:val="ru-RU"/>
                  <w:storeMappedDataAs w:val="dateTime"/>
                  <w:calendar w:val="gregorian"/>
                </w:date>
              </w:sdtPr>
              <w:sdtContent>
                <w:r w:rsidR="00956A41">
                  <w:rPr>
                    <w:rFonts w:ascii="Times New Roman" w:eastAsia="Calibri" w:hAnsi="Times New Roman" w:cs="Times New Roman"/>
                    <w:iCs/>
                    <w:color w:val="000000"/>
                    <w:sz w:val="24"/>
                    <w:szCs w:val="24"/>
                  </w:rPr>
                  <w:t>«18» апреля 2019 года</w:t>
                </w:r>
              </w:sdtContent>
            </w:sdt>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906CD6">
              <w:rPr>
                <w:rFonts w:ascii="Times New Roman" w:eastAsia="Calibri" w:hAnsi="Times New Roman" w:cs="Times New Roman"/>
                <w:iCs/>
                <w:color w:val="000000"/>
                <w:sz w:val="24"/>
                <w:szCs w:val="24"/>
              </w:rPr>
              <w:t>450077, Республика Башкортостан, г. Уфа, ул. Ленина, д. 30.</w:t>
            </w:r>
          </w:p>
          <w:p w:rsidR="00667472" w:rsidRPr="00906CD6"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Аукционный торг – на ЭТП.</w:t>
            </w:r>
          </w:p>
          <w:p w:rsidR="00667472" w:rsidRPr="00906CD6"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906CD6"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906CD6">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90506E">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1"/>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0941A7">
      <w:pPr>
        <w:numPr>
          <w:ilvl w:val="1"/>
          <w:numId w:val="5"/>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0711C5"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209645"/>
      <w:bookmarkEnd w:id="3"/>
      <w:bookmarkEnd w:id="4"/>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5"/>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209646"/>
      <w:bookmarkEnd w:id="6"/>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067FA9"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8" w:name="_Ref368314103"/>
          </w:p>
        </w:tc>
        <w:bookmarkEnd w:id="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тел</w:t>
            </w:r>
            <w:r w:rsidRPr="00906CD6">
              <w:rPr>
                <w:rFonts w:ascii="Times New Roman" w:eastAsia="Calibri" w:hAnsi="Times New Roman" w:cs="Times New Roman"/>
                <w:bCs/>
                <w:color w:val="000000"/>
                <w:sz w:val="24"/>
                <w:szCs w:val="24"/>
              </w:rPr>
              <w:t xml:space="preserve">. + 7 (347) 221-58-28, </w:t>
            </w:r>
            <w:r w:rsidRPr="005D6AFA">
              <w:rPr>
                <w:rFonts w:ascii="Times New Roman" w:eastAsia="Calibri" w:hAnsi="Times New Roman" w:cs="Times New Roman"/>
                <w:bCs/>
                <w:color w:val="000000"/>
                <w:sz w:val="24"/>
                <w:szCs w:val="24"/>
                <w:lang w:val="en-US"/>
              </w:rPr>
              <w:t>e</w:t>
            </w:r>
            <w:r w:rsidRPr="00906CD6">
              <w:rPr>
                <w:rFonts w:ascii="Times New Roman" w:eastAsia="Calibri" w:hAnsi="Times New Roman" w:cs="Times New Roman"/>
                <w:bCs/>
                <w:color w:val="000000"/>
                <w:sz w:val="24"/>
                <w:szCs w:val="24"/>
              </w:rPr>
              <w:t>-</w:t>
            </w:r>
            <w:r w:rsidRPr="005D6AFA">
              <w:rPr>
                <w:rFonts w:ascii="Times New Roman" w:eastAsia="Calibri" w:hAnsi="Times New Roman" w:cs="Times New Roman"/>
                <w:bCs/>
                <w:color w:val="000000"/>
                <w:sz w:val="24"/>
                <w:szCs w:val="24"/>
                <w:lang w:val="en-US"/>
              </w:rPr>
              <w:t>mail</w:t>
            </w:r>
            <w:r w:rsidRPr="00906CD6">
              <w:rPr>
                <w:rFonts w:ascii="Times New Roman" w:eastAsia="Calibri" w:hAnsi="Times New Roman" w:cs="Times New Roman"/>
                <w:bCs/>
                <w:color w:val="000000"/>
                <w:sz w:val="24"/>
                <w:szCs w:val="24"/>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906CD6">
                <w:rPr>
                  <w:rFonts w:ascii="Times New Roman" w:eastAsia="Calibri" w:hAnsi="Times New Roman" w:cs="Times New Roman"/>
                  <w:bCs/>
                  <w:color w:val="0000FF"/>
                  <w:sz w:val="24"/>
                  <w:szCs w:val="24"/>
                  <w:u w:val="single"/>
                </w:rPr>
                <w:t>@</w:t>
              </w:r>
              <w:r w:rsidRPr="005D6AFA">
                <w:rPr>
                  <w:rFonts w:ascii="Times New Roman" w:eastAsia="Calibri" w:hAnsi="Times New Roman" w:cs="Times New Roman"/>
                  <w:bCs/>
                  <w:color w:val="0000FF"/>
                  <w:sz w:val="24"/>
                  <w:szCs w:val="24"/>
                  <w:u w:val="single"/>
                  <w:lang w:val="en-US"/>
                </w:rPr>
                <w:t>bashtel</w:t>
              </w:r>
              <w:r w:rsidRPr="00906CD6">
                <w:rPr>
                  <w:rFonts w:ascii="Times New Roman" w:eastAsia="Calibri" w:hAnsi="Times New Roman" w:cs="Times New Roman"/>
                  <w:bCs/>
                  <w:color w:val="0000FF"/>
                  <w:sz w:val="24"/>
                  <w:szCs w:val="24"/>
                  <w:u w:val="single"/>
                </w:rPr>
                <w:t>.</w:t>
              </w:r>
              <w:proofErr w:type="spellStart"/>
              <w:r w:rsidRPr="005D6AFA">
                <w:rPr>
                  <w:rFonts w:ascii="Times New Roman" w:eastAsia="Calibri" w:hAnsi="Times New Roman" w:cs="Times New Roman"/>
                  <w:bCs/>
                  <w:color w:val="0000FF"/>
                  <w:sz w:val="24"/>
                  <w:szCs w:val="24"/>
                  <w:u w:val="single"/>
                  <w:lang w:val="en-US"/>
                </w:rPr>
                <w:t>ru</w:t>
              </w:r>
              <w:proofErr w:type="spellEnd"/>
            </w:hyperlink>
          </w:p>
          <w:p w:rsidR="0091491B" w:rsidRPr="00906CD6"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D62607" w:rsidRPr="006B2CE7" w:rsidRDefault="00D62607" w:rsidP="00D62607">
            <w:pPr>
              <w:spacing w:after="0" w:line="240" w:lineRule="auto"/>
              <w:contextualSpacing/>
              <w:jc w:val="both"/>
              <w:rPr>
                <w:rFonts w:ascii="Times New Roman" w:eastAsia="Times New Roman" w:hAnsi="Times New Roman" w:cs="Times New Roman"/>
                <w:sz w:val="24"/>
                <w:szCs w:val="26"/>
                <w:lang w:eastAsia="ru-RU"/>
              </w:rPr>
            </w:pPr>
            <w:r w:rsidRPr="006B2CE7">
              <w:rPr>
                <w:rFonts w:ascii="Times New Roman" w:eastAsia="Times New Roman" w:hAnsi="Times New Roman" w:cs="Times New Roman"/>
                <w:sz w:val="24"/>
                <w:szCs w:val="26"/>
                <w:lang w:eastAsia="ru-RU"/>
              </w:rPr>
              <w:t>Исхаков Дим Гафарович</w:t>
            </w:r>
          </w:p>
          <w:p w:rsidR="00D62607" w:rsidRPr="00067FA9" w:rsidRDefault="00D62607" w:rsidP="00D62607">
            <w:pPr>
              <w:spacing w:after="0" w:line="240" w:lineRule="auto"/>
              <w:contextualSpacing/>
              <w:jc w:val="both"/>
              <w:rPr>
                <w:rFonts w:ascii="Times New Roman" w:eastAsia="Times New Roman" w:hAnsi="Times New Roman" w:cs="Times New Roman"/>
                <w:sz w:val="24"/>
                <w:szCs w:val="26"/>
                <w:lang w:val="en-US" w:eastAsia="ru-RU"/>
              </w:rPr>
            </w:pPr>
            <w:r w:rsidRPr="006B2CE7">
              <w:rPr>
                <w:rFonts w:ascii="Times New Roman" w:eastAsia="Times New Roman" w:hAnsi="Times New Roman" w:cs="Times New Roman"/>
                <w:sz w:val="24"/>
                <w:szCs w:val="26"/>
                <w:lang w:eastAsia="ru-RU"/>
              </w:rPr>
              <w:t>тел</w:t>
            </w:r>
            <w:r w:rsidRPr="00067FA9">
              <w:rPr>
                <w:rFonts w:ascii="Times New Roman" w:eastAsia="Times New Roman" w:hAnsi="Times New Roman" w:cs="Times New Roman"/>
                <w:sz w:val="24"/>
                <w:szCs w:val="26"/>
                <w:lang w:val="en-US" w:eastAsia="ru-RU"/>
              </w:rPr>
              <w:t xml:space="preserve">. </w:t>
            </w:r>
            <w:r w:rsidRPr="00067FA9">
              <w:rPr>
                <w:rFonts w:ascii="Times New Roman" w:eastAsia="Calibri" w:hAnsi="Times New Roman" w:cs="Times New Roman"/>
                <w:bCs/>
                <w:color w:val="000000"/>
                <w:sz w:val="24"/>
                <w:szCs w:val="24"/>
                <w:lang w:val="en-US"/>
              </w:rPr>
              <w:t xml:space="preserve">+ </w:t>
            </w:r>
            <w:proofErr w:type="gramStart"/>
            <w:r w:rsidRPr="00067FA9">
              <w:rPr>
                <w:rFonts w:ascii="Times New Roman" w:eastAsia="Calibri" w:hAnsi="Times New Roman" w:cs="Times New Roman"/>
                <w:bCs/>
                <w:color w:val="000000"/>
                <w:sz w:val="24"/>
                <w:szCs w:val="24"/>
                <w:lang w:val="en-US"/>
              </w:rPr>
              <w:t>7</w:t>
            </w:r>
            <w:r w:rsidRPr="00067FA9">
              <w:rPr>
                <w:rFonts w:ascii="Times New Roman" w:eastAsia="Times New Roman" w:hAnsi="Times New Roman" w:cs="Times New Roman"/>
                <w:sz w:val="24"/>
                <w:szCs w:val="26"/>
                <w:lang w:val="en-US" w:eastAsia="ru-RU"/>
              </w:rPr>
              <w:t xml:space="preserve">  (</w:t>
            </w:r>
            <w:proofErr w:type="gramEnd"/>
            <w:r w:rsidRPr="00067FA9">
              <w:rPr>
                <w:rFonts w:ascii="Times New Roman" w:eastAsia="Times New Roman" w:hAnsi="Times New Roman" w:cs="Times New Roman"/>
                <w:sz w:val="24"/>
                <w:szCs w:val="26"/>
                <w:lang w:val="en-US" w:eastAsia="ru-RU"/>
              </w:rPr>
              <w:t xml:space="preserve">347) 221-57-77,  </w:t>
            </w:r>
            <w:r w:rsidRPr="006B2CE7">
              <w:rPr>
                <w:rFonts w:ascii="Times New Roman" w:eastAsia="Times New Roman" w:hAnsi="Times New Roman" w:cs="Times New Roman"/>
                <w:sz w:val="24"/>
                <w:szCs w:val="26"/>
                <w:lang w:val="en-US" w:eastAsia="ru-RU"/>
              </w:rPr>
              <w:t>e</w:t>
            </w:r>
            <w:r w:rsidRPr="00067FA9">
              <w:rPr>
                <w:rFonts w:ascii="Times New Roman" w:eastAsia="Times New Roman" w:hAnsi="Times New Roman" w:cs="Times New Roman"/>
                <w:sz w:val="24"/>
                <w:szCs w:val="26"/>
                <w:lang w:val="en-US" w:eastAsia="ru-RU"/>
              </w:rPr>
              <w:t>-</w:t>
            </w:r>
            <w:r w:rsidRPr="006B2CE7">
              <w:rPr>
                <w:rFonts w:ascii="Times New Roman" w:eastAsia="Times New Roman" w:hAnsi="Times New Roman" w:cs="Times New Roman"/>
                <w:sz w:val="24"/>
                <w:szCs w:val="26"/>
                <w:lang w:val="en-US" w:eastAsia="ru-RU"/>
              </w:rPr>
              <w:t>mail</w:t>
            </w:r>
            <w:r w:rsidRPr="00067FA9">
              <w:rPr>
                <w:rFonts w:ascii="Times New Roman" w:eastAsia="Times New Roman" w:hAnsi="Times New Roman" w:cs="Times New Roman"/>
                <w:sz w:val="24"/>
                <w:szCs w:val="26"/>
                <w:lang w:val="en-US" w:eastAsia="ru-RU"/>
              </w:rPr>
              <w:t xml:space="preserve">: </w:t>
            </w:r>
            <w:r w:rsidRPr="006B2CE7">
              <w:rPr>
                <w:rFonts w:ascii="Times New Roman" w:eastAsia="MS Mincho" w:hAnsi="Times New Roman" w:cs="Times New Roman"/>
                <w:color w:val="0000FF"/>
                <w:sz w:val="24"/>
                <w:szCs w:val="26"/>
                <w:u w:val="single"/>
                <w:lang w:val="en-US" w:eastAsia="ru-RU"/>
              </w:rPr>
              <w:t>di</w:t>
            </w:r>
            <w:r w:rsidRPr="00067FA9">
              <w:rPr>
                <w:rFonts w:ascii="Times New Roman" w:eastAsia="MS Mincho" w:hAnsi="Times New Roman" w:cs="Times New Roman"/>
                <w:color w:val="0000FF"/>
                <w:sz w:val="24"/>
                <w:szCs w:val="26"/>
                <w:u w:val="single"/>
                <w:lang w:val="en-US" w:eastAsia="ru-RU"/>
              </w:rPr>
              <w:t>.</w:t>
            </w:r>
            <w:r w:rsidRPr="006B2CE7">
              <w:rPr>
                <w:rFonts w:ascii="Times New Roman" w:eastAsia="MS Mincho" w:hAnsi="Times New Roman" w:cs="Times New Roman"/>
                <w:color w:val="0000FF"/>
                <w:sz w:val="24"/>
                <w:szCs w:val="26"/>
                <w:u w:val="single"/>
                <w:lang w:val="en-US" w:eastAsia="ru-RU"/>
              </w:rPr>
              <w:t>ishakov</w:t>
            </w:r>
            <w:r w:rsidRPr="00067FA9">
              <w:rPr>
                <w:rFonts w:ascii="Times New Roman" w:eastAsia="MS Mincho" w:hAnsi="Times New Roman" w:cs="Times New Roman"/>
                <w:color w:val="0000FF"/>
                <w:sz w:val="24"/>
                <w:szCs w:val="26"/>
                <w:u w:val="single"/>
                <w:lang w:val="en-US" w:eastAsia="ru-RU"/>
              </w:rPr>
              <w:t>@</w:t>
            </w:r>
            <w:r w:rsidRPr="006B2CE7">
              <w:rPr>
                <w:rFonts w:ascii="Times New Roman" w:eastAsia="MS Mincho" w:hAnsi="Times New Roman" w:cs="Times New Roman"/>
                <w:color w:val="0000FF"/>
                <w:sz w:val="24"/>
                <w:szCs w:val="26"/>
                <w:u w:val="single"/>
                <w:lang w:val="en-US" w:eastAsia="ru-RU"/>
              </w:rPr>
              <w:t>bashtel</w:t>
            </w:r>
            <w:r w:rsidRPr="00067FA9">
              <w:rPr>
                <w:rFonts w:ascii="Times New Roman" w:eastAsia="MS Mincho" w:hAnsi="Times New Roman" w:cs="Times New Roman"/>
                <w:color w:val="0000FF"/>
                <w:sz w:val="24"/>
                <w:szCs w:val="26"/>
                <w:u w:val="single"/>
                <w:lang w:val="en-US" w:eastAsia="ru-RU"/>
              </w:rPr>
              <w:t>.</w:t>
            </w:r>
            <w:r w:rsidRPr="006B2CE7">
              <w:rPr>
                <w:rFonts w:ascii="Times New Roman" w:eastAsia="MS Mincho" w:hAnsi="Times New Roman" w:cs="Times New Roman"/>
                <w:color w:val="0000FF"/>
                <w:sz w:val="24"/>
                <w:szCs w:val="26"/>
                <w:u w:val="single"/>
                <w:lang w:val="en-US" w:eastAsia="ru-RU"/>
              </w:rPr>
              <w:t>ru</w:t>
            </w:r>
            <w:r w:rsidRPr="00067FA9">
              <w:rPr>
                <w:rFonts w:ascii="Times New Roman" w:eastAsia="Times New Roman" w:hAnsi="Times New Roman" w:cs="Times New Roman"/>
                <w:sz w:val="24"/>
                <w:szCs w:val="26"/>
                <w:lang w:val="en-US" w:eastAsia="ru-RU"/>
              </w:rPr>
              <w:t xml:space="preserve"> </w:t>
            </w:r>
          </w:p>
          <w:p w:rsidR="0067245D" w:rsidRPr="00067FA9" w:rsidRDefault="0067245D" w:rsidP="0067245D">
            <w:pPr>
              <w:autoSpaceDE w:val="0"/>
              <w:autoSpaceDN w:val="0"/>
              <w:adjustRightInd w:val="0"/>
              <w:spacing w:after="0" w:line="240" w:lineRule="auto"/>
              <w:rPr>
                <w:rFonts w:ascii="Times New Roman" w:eastAsia="Calibri" w:hAnsi="Times New Roman" w:cs="Times New Roman"/>
                <w:color w:val="000000"/>
                <w:sz w:val="24"/>
                <w:szCs w:val="24"/>
                <w:lang w:val="en-US"/>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067FA9"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val="en-US" w:eastAsia="ru-RU"/>
              </w:rPr>
            </w:pPr>
            <w:bookmarkStart w:id="9"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0" w:name="форма2"/>
            <w:bookmarkEnd w:id="9"/>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1" w:name="_Ref479233368"/>
          </w:p>
        </w:tc>
        <w:bookmarkEnd w:id="11"/>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Start w:id="13" w:name="P33"/>
            <w:bookmarkEnd w:id="12"/>
            <w:bookmarkEnd w:id="13"/>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4" w:name="_Ref378108959"/>
          </w:p>
        </w:tc>
        <w:bookmarkEnd w:id="14"/>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28T00:00:00Z">
                <w:dateFormat w:val="«dd» MMMM yyyy 'года'"/>
                <w:lid w:val="ru-RU"/>
                <w:storeMappedDataAs w:val="dateTime"/>
                <w:calendar w:val="gregorian"/>
              </w:date>
            </w:sdtPr>
            <w:sdtContent>
              <w:p w:rsidR="0067245D" w:rsidRPr="0067245D" w:rsidRDefault="00EC6946"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5" w:name="_Ref368304315"/>
          </w:p>
        </w:tc>
        <w:bookmarkEnd w:id="15"/>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0711C5"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05T00:00:00Z">
                  <w:dateFormat w:val="«dd» MMMM yyyy 'года'"/>
                  <w:lid w:val="ru-RU"/>
                  <w:storeMappedDataAs w:val="dateTime"/>
                  <w:calendar w:val="gregorian"/>
                </w:date>
              </w:sdtPr>
              <w:sdtContent>
                <w:r w:rsidR="00EC6946">
                  <w:rPr>
                    <w:rFonts w:ascii="Times New Roman" w:eastAsia="Times New Roman" w:hAnsi="Times New Roman" w:cs="Times New Roman"/>
                    <w:sz w:val="24"/>
                    <w:szCs w:val="24"/>
                    <w:lang w:eastAsia="ru-RU"/>
                  </w:rPr>
                  <w:t>«05»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0711C5"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05T00:00:00Z">
                  <w:dateFormat w:val="«dd» MMMM yyyy 'года'"/>
                  <w:lid w:val="ru-RU"/>
                  <w:storeMappedDataAs w:val="dateTime"/>
                  <w:calendar w:val="gregorian"/>
                </w:date>
              </w:sdtPr>
              <w:sdtContent>
                <w:r w:rsidR="00EC6946">
                  <w:rPr>
                    <w:rFonts w:ascii="Times New Roman" w:eastAsia="Times New Roman" w:hAnsi="Times New Roman" w:cs="Times New Roman"/>
                    <w:sz w:val="24"/>
                    <w:szCs w:val="24"/>
                    <w:lang w:eastAsia="ru-RU"/>
                  </w:rPr>
                  <w:t>«05»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0711C5"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12T00:00:00Z">
                  <w:dateFormat w:val="«dd» MMMM yyyy 'года'"/>
                  <w:lid w:val="ru-RU"/>
                  <w:storeMappedDataAs w:val="dateTime"/>
                  <w:calendar w:val="gregorian"/>
                </w:date>
              </w:sdtPr>
              <w:sdtContent>
                <w:r w:rsidR="00EC6946">
                  <w:rPr>
                    <w:rFonts w:ascii="Times New Roman" w:eastAsia="Times New Roman" w:hAnsi="Times New Roman" w:cs="Times New Roman"/>
                    <w:sz w:val="24"/>
                    <w:szCs w:val="24"/>
                    <w:lang w:eastAsia="ru-RU"/>
                  </w:rPr>
                  <w:t>«12»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3D4FC4">
        <w:tc>
          <w:tcPr>
            <w:tcW w:w="568"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78107245"/>
          </w:p>
        </w:tc>
        <w:bookmarkEnd w:id="16"/>
        <w:tc>
          <w:tcPr>
            <w:tcW w:w="2410" w:type="dxa"/>
            <w:tcBorders>
              <w:top w:val="single" w:sz="4" w:space="0" w:color="auto"/>
              <w:left w:val="single" w:sz="4" w:space="0" w:color="auto"/>
              <w:bottom w:val="single" w:sz="4" w:space="0" w:color="auto"/>
              <w:right w:val="single" w:sz="4" w:space="0" w:color="auto"/>
            </w:tcBorders>
            <w:shd w:val="clear" w:color="auto" w:fill="auto"/>
          </w:tcPr>
          <w:p w:rsidR="0067245D" w:rsidRPr="003D4FC4" w:rsidRDefault="0067245D" w:rsidP="0067245D">
            <w:pPr>
              <w:spacing w:after="0" w:line="240" w:lineRule="auto"/>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первых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0T00:00:00Z">
                  <w:dateFormat w:val="«dd» MMMM yyyy 'года'"/>
                  <w:lid w:val="ru-RU"/>
                  <w:storeMappedDataAs w:val="dateTime"/>
                  <w:calendar w:val="gregorian"/>
                </w:date>
              </w:sdtPr>
              <w:sdtContent>
                <w:r w:rsidR="00EC6946">
                  <w:rPr>
                    <w:rFonts w:ascii="Times New Roman" w:eastAsia="Calibri" w:hAnsi="Times New Roman" w:cs="Times New Roman"/>
                    <w:iCs/>
                    <w:color w:val="000000"/>
                    <w:sz w:val="24"/>
                    <w:szCs w:val="24"/>
                  </w:rPr>
                  <w:t>«10»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Аукционный торг:</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11T00:00:00Z">
                  <w:dateFormat w:val="«dd» MMMM yyyy 'года'"/>
                  <w:lid w:val="ru-RU"/>
                  <w:storeMappedDataAs w:val="dateTime"/>
                  <w:calendar w:val="gregorian"/>
                </w:date>
              </w:sdtPr>
              <w:sdtContent>
                <w:r w:rsidR="00EC6946">
                  <w:rPr>
                    <w:rFonts w:ascii="Times New Roman" w:eastAsia="Calibri" w:hAnsi="Times New Roman" w:cs="Times New Roman"/>
                    <w:iCs/>
                    <w:color w:val="000000"/>
                    <w:sz w:val="24"/>
                    <w:szCs w:val="24"/>
                  </w:rPr>
                  <w:t>«11» апреля 2019 года</w:t>
                </w:r>
              </w:sdtContent>
            </w:sdt>
            <w:r w:rsidRPr="003D4FC4">
              <w:rPr>
                <w:rFonts w:ascii="Times New Roman" w:eastAsia="Calibri" w:hAnsi="Times New Roman" w:cs="Times New Roman"/>
                <w:iCs/>
                <w:color w:val="000000"/>
                <w:sz w:val="24"/>
                <w:szCs w:val="24"/>
              </w:rPr>
              <w:t xml:space="preserve"> 10:00 (время московское)</w:t>
            </w: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Рассмотрение вторых частей Заявок:</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17T00:00:00Z">
                  <w:dateFormat w:val="«dd» MMMM yyyy 'года'"/>
                  <w:lid w:val="ru-RU"/>
                  <w:storeMappedDataAs w:val="dateTime"/>
                  <w:calendar w:val="gregorian"/>
                </w:date>
              </w:sdtPr>
              <w:sdtContent>
                <w:r w:rsidR="00EC6946">
                  <w:rPr>
                    <w:rFonts w:ascii="Times New Roman" w:eastAsia="Calibri" w:hAnsi="Times New Roman" w:cs="Times New Roman"/>
                    <w:iCs/>
                    <w:color w:val="000000"/>
                    <w:sz w:val="24"/>
                    <w:szCs w:val="24"/>
                  </w:rPr>
                  <w:t>«17» апреля 2019 года</w:t>
                </w:r>
              </w:sdtContent>
            </w:sdt>
          </w:p>
          <w:p w:rsidR="00210FD1" w:rsidRPr="003D4FC4"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3D4FC4"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3D4FC4">
              <w:rPr>
                <w:rFonts w:ascii="Times New Roman" w:eastAsia="Calibri" w:hAnsi="Times New Roman" w:cs="Times New Roman"/>
                <w:b/>
                <w:iCs/>
                <w:color w:val="000000"/>
                <w:sz w:val="24"/>
                <w:szCs w:val="24"/>
              </w:rPr>
              <w:t>Подведение итогов закупки:</w:t>
            </w:r>
            <w:r w:rsidRPr="003D4FC4">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18T00:00:00Z">
                  <w:dateFormat w:val="«dd» MMMM yyyy 'года'"/>
                  <w:lid w:val="ru-RU"/>
                  <w:storeMappedDataAs w:val="dateTime"/>
                  <w:calendar w:val="gregorian"/>
                </w:date>
              </w:sdtPr>
              <w:sdtContent>
                <w:r w:rsidR="00EC6946">
                  <w:rPr>
                    <w:rFonts w:ascii="Times New Roman" w:eastAsia="Calibri" w:hAnsi="Times New Roman" w:cs="Times New Roman"/>
                    <w:iCs/>
                    <w:color w:val="000000"/>
                    <w:sz w:val="24"/>
                    <w:szCs w:val="24"/>
                  </w:rPr>
                  <w:t>«18» апреля 2019 года</w:t>
                </w:r>
              </w:sdtContent>
            </w:sdt>
          </w:p>
          <w:p w:rsidR="0091491B" w:rsidRPr="003D4FC4" w:rsidRDefault="00210FD1" w:rsidP="00210FD1">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i/>
                <w:color w:val="FF0000"/>
                <w:sz w:val="24"/>
                <w:szCs w:val="24"/>
                <w:lang w:eastAsia="ru-RU"/>
              </w:rPr>
              <w:t xml:space="preserve"> </w:t>
            </w:r>
          </w:p>
          <w:p w:rsidR="0067245D" w:rsidRPr="003D4FC4"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3D4FC4">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3D4FC4">
              <w:rPr>
                <w:rFonts w:ascii="Times New Roman" w:eastAsia="Times New Roman" w:hAnsi="Times New Roman" w:cs="Times New Roman"/>
                <w:sz w:val="24"/>
                <w:szCs w:val="24"/>
                <w:lang w:eastAsia="ru-RU"/>
              </w:rPr>
              <w:t xml:space="preserve">Заказчика: </w:t>
            </w:r>
            <w:r w:rsidR="0091491B" w:rsidRPr="003D4FC4">
              <w:rPr>
                <w:rFonts w:ascii="Times New Roman" w:eastAsia="Calibri" w:hAnsi="Times New Roman" w:cs="Times New Roman"/>
                <w:bCs/>
                <w:color w:val="000000"/>
                <w:sz w:val="24"/>
                <w:szCs w:val="24"/>
              </w:rPr>
              <w:t xml:space="preserve">450077, Республика Башкортостан, г. Уфа, ул. Ленина, д. 30, </w:t>
            </w:r>
            <w:r w:rsidR="0091491B" w:rsidRPr="003D4FC4">
              <w:rPr>
                <w:rFonts w:ascii="Times New Roman" w:eastAsia="Times New Roman" w:hAnsi="Times New Roman" w:cs="Times New Roman"/>
                <w:sz w:val="24"/>
                <w:szCs w:val="24"/>
                <w:lang w:eastAsia="ru-RU"/>
              </w:rPr>
              <w:t>Аукционный</w:t>
            </w:r>
            <w:r w:rsidRPr="003D4FC4">
              <w:rPr>
                <w:rFonts w:ascii="Times New Roman" w:eastAsia="Times New Roman" w:hAnsi="Times New Roman" w:cs="Times New Roman"/>
                <w:sz w:val="24"/>
                <w:szCs w:val="24"/>
                <w:lang w:eastAsia="ru-RU"/>
              </w:rPr>
              <w:t xml:space="preserve"> торг – на ЭТП.</w:t>
            </w:r>
          </w:p>
          <w:p w:rsidR="0067245D" w:rsidRPr="003D4FC4"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3D4FC4">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460418377"/>
            <w:bookmarkStart w:id="18"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19" w:name="форма25"/>
            <w:bookmarkEnd w:id="17"/>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28T00:00:00Z">
                  <w:dateFormat w:val="«dd» MMMM yyyy 'года'"/>
                  <w:lid w:val="ru-RU"/>
                  <w:storeMappedDataAs w:val="dateTime"/>
                  <w:calendar w:val="gregorian"/>
                </w:date>
              </w:sdtPr>
              <w:sdtContent>
                <w:r w:rsidR="00EC6946">
                  <w:rPr>
                    <w:rFonts w:ascii="Times New Roman" w:eastAsia="Times New Roman" w:hAnsi="Times New Roman" w:cs="Times New Roman"/>
                    <w:b/>
                    <w:sz w:val="24"/>
                    <w:szCs w:val="24"/>
                    <w:lang w:eastAsia="ru-RU"/>
                  </w:rPr>
                  <w:t>«28»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04T00:00:00Z">
                  <w:dateFormat w:val="«dd» MMMM yyyy 'года'"/>
                  <w:lid w:val="ru-RU"/>
                  <w:storeMappedDataAs w:val="dateTime"/>
                  <w:calendar w:val="gregorian"/>
                </w:date>
              </w:sdtPr>
              <w:sdtContent>
                <w:r w:rsidR="00EC6946">
                  <w:rPr>
                    <w:rFonts w:ascii="Times New Roman" w:eastAsia="Times New Roman" w:hAnsi="Times New Roman" w:cs="Times New Roman"/>
                    <w:b/>
                    <w:sz w:val="24"/>
                    <w:szCs w:val="24"/>
                    <w:lang w:eastAsia="ru-RU"/>
                  </w:rPr>
                  <w:t>«04»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8"/>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0" w:name="_Ref378105180"/>
          </w:p>
        </w:tc>
        <w:bookmarkEnd w:id="20"/>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EC6946" w:rsidRDefault="00EC6946" w:rsidP="00EC694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92194">
              <w:rPr>
                <w:rFonts w:ascii="Times New Roman" w:eastAsia="Times New Roman" w:hAnsi="Times New Roman" w:cs="Times New Roman"/>
                <w:sz w:val="24"/>
                <w:szCs w:val="24"/>
                <w:lang w:eastAsia="ru-RU"/>
              </w:rPr>
              <w:t xml:space="preserve">оказание услуг по дератизации в помещениях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9223721"/>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68315592"/>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C003C" w:rsidRDefault="006C003C" w:rsidP="004D6617">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r w:rsidRPr="004D6617">
              <w:rPr>
                <w:rFonts w:ascii="Times New Roman" w:eastAsia="Calibri" w:hAnsi="Times New Roman" w:cs="Times New Roman"/>
                <w:iCs/>
                <w:sz w:val="24"/>
                <w:szCs w:val="24"/>
              </w:rPr>
              <w:t xml:space="preserve">578 061,32 (Пятьсот семьдесят восемь тысяч шестьдесят один) рубль 32 копейки, с учетом НДС </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r w:rsidRPr="004D6617">
              <w:rPr>
                <w:rFonts w:ascii="Times New Roman" w:eastAsia="Calibri" w:hAnsi="Times New Roman" w:cs="Times New Roman"/>
                <w:iCs/>
                <w:sz w:val="24"/>
                <w:szCs w:val="24"/>
              </w:rPr>
              <w:t>В том числе НДС (20%) 96 343,55 (</w:t>
            </w:r>
            <w:r w:rsidR="000711C5">
              <w:rPr>
                <w:rFonts w:ascii="Times New Roman" w:eastAsia="Calibri" w:hAnsi="Times New Roman" w:cs="Times New Roman"/>
                <w:iCs/>
                <w:sz w:val="24"/>
                <w:szCs w:val="24"/>
              </w:rPr>
              <w:t>Девяносто шесть тысяч триста сорок три</w:t>
            </w:r>
            <w:r w:rsidRPr="004D6617">
              <w:rPr>
                <w:rFonts w:ascii="Times New Roman" w:eastAsia="Calibri" w:hAnsi="Times New Roman" w:cs="Times New Roman"/>
                <w:iCs/>
                <w:sz w:val="24"/>
                <w:szCs w:val="24"/>
              </w:rPr>
              <w:t xml:space="preserve">) рублей </w:t>
            </w:r>
            <w:r w:rsidR="000711C5">
              <w:rPr>
                <w:rFonts w:ascii="Times New Roman" w:eastAsia="Calibri" w:hAnsi="Times New Roman" w:cs="Times New Roman"/>
                <w:iCs/>
                <w:sz w:val="24"/>
                <w:szCs w:val="24"/>
              </w:rPr>
              <w:t>55</w:t>
            </w:r>
            <w:r w:rsidRPr="004D6617">
              <w:rPr>
                <w:rFonts w:ascii="Times New Roman" w:eastAsia="Calibri" w:hAnsi="Times New Roman" w:cs="Times New Roman"/>
                <w:iCs/>
                <w:sz w:val="24"/>
                <w:szCs w:val="24"/>
              </w:rPr>
              <w:t xml:space="preserve"> копеек</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r w:rsidRPr="004D6617">
              <w:rPr>
                <w:rFonts w:ascii="Times New Roman" w:eastAsia="Calibri" w:hAnsi="Times New Roman" w:cs="Times New Roman"/>
                <w:iCs/>
                <w:sz w:val="24"/>
                <w:szCs w:val="24"/>
              </w:rPr>
              <w:t xml:space="preserve">Начальная (максимальная) цена без учета НДС 481 717,77 (Четыреста восемьдесят одна тысяча семьсот семнадцать) рублей 77 копеек. </w:t>
            </w:r>
          </w:p>
          <w:p w:rsidR="008E745A" w:rsidRDefault="008E745A" w:rsidP="008E745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8E745A" w:rsidRPr="008E745A" w:rsidRDefault="008E745A" w:rsidP="008E745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8E745A">
              <w:rPr>
                <w:rFonts w:ascii="Times New Roman" w:eastAsia="Times New Roman" w:hAnsi="Times New Roman" w:cs="Times New Roman"/>
                <w:bCs/>
                <w:sz w:val="24"/>
                <w:szCs w:val="24"/>
                <w:lang w:eastAsia="ru-RU"/>
              </w:rPr>
              <w:t xml:space="preserve">При этом установление такой цены не налагает на ПАО «Башинформсвязь» обязательств </w:t>
            </w:r>
            <w:r w:rsidRPr="008E745A">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p>
          <w:p w:rsid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r w:rsidRPr="004D6617">
              <w:rPr>
                <w:rFonts w:ascii="Times New Roman" w:eastAsia="Calibri" w:hAnsi="Times New Roman" w:cs="Times New Roman"/>
                <w:iCs/>
                <w:sz w:val="24"/>
                <w:szCs w:val="24"/>
              </w:rPr>
              <w:t>Шаг аукциона: от 0,5 % до пяти процентов начальной (максимальной) цены договора, без НДС.</w:t>
            </w:r>
          </w:p>
          <w:p w:rsidR="004D6617" w:rsidRPr="004D6617" w:rsidRDefault="004D6617" w:rsidP="004D6617">
            <w:pPr>
              <w:autoSpaceDE w:val="0"/>
              <w:autoSpaceDN w:val="0"/>
              <w:adjustRightInd w:val="0"/>
              <w:spacing w:after="0" w:line="240" w:lineRule="auto"/>
              <w:jc w:val="both"/>
              <w:rPr>
                <w:rFonts w:ascii="Times New Roman" w:eastAsia="Calibri" w:hAnsi="Times New Roman" w:cs="Times New Roman"/>
                <w:iCs/>
                <w:sz w:val="24"/>
                <w:szCs w:val="24"/>
              </w:rPr>
            </w:pPr>
          </w:p>
          <w:p w:rsidR="0067245D" w:rsidRPr="0067245D" w:rsidRDefault="004D6617" w:rsidP="004D6617">
            <w:pPr>
              <w:spacing w:after="0" w:line="240" w:lineRule="auto"/>
              <w:jc w:val="both"/>
              <w:rPr>
                <w:rFonts w:ascii="Times New Roman" w:eastAsia="Times New Roman" w:hAnsi="Times New Roman" w:cs="Times New Roman"/>
                <w:sz w:val="24"/>
                <w:szCs w:val="24"/>
                <w:lang w:eastAsia="ru-RU"/>
              </w:rPr>
            </w:pPr>
            <w:r w:rsidRPr="004D6617">
              <w:rPr>
                <w:rFonts w:ascii="Times New Roman" w:eastAsia="Calibri" w:hAnsi="Times New Roman" w:cs="Times New Roman"/>
                <w:iCs/>
                <w:sz w:val="24"/>
                <w:szCs w:val="24"/>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4" w:name="форма0"/>
            <w:bookmarkEnd w:id="23"/>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90506E">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10623B">
        <w:trPr>
          <w:trHeight w:val="2982"/>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5" w:name="_Ref378109129"/>
          </w:p>
        </w:tc>
        <w:bookmarkEnd w:id="25"/>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8E745A" w:rsidRPr="008E745A" w:rsidRDefault="008E745A" w:rsidP="008E745A">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20 (двадцать) минут от начала проведения аукционного торга либо 20 (двадцать) минут после поступления последнего предложения о цене договора. </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8E745A" w:rsidRPr="008E745A" w:rsidRDefault="008E745A" w:rsidP="008E745A">
            <w:pPr>
              <w:spacing w:after="0" w:line="240" w:lineRule="auto"/>
              <w:ind w:firstLine="459"/>
              <w:jc w:val="both"/>
              <w:rPr>
                <w:rFonts w:ascii="Times New Roman" w:eastAsia="Times New Roman" w:hAnsi="Times New Roman" w:cs="Times New Roman"/>
                <w:sz w:val="24"/>
                <w:szCs w:val="24"/>
                <w:lang w:eastAsia="ru-RU"/>
              </w:rPr>
            </w:pPr>
            <w:r w:rsidRPr="008E745A">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8E745A">
              <w:rPr>
                <w:rFonts w:ascii="Times New Roman" w:eastAsia="Times New Roman" w:hAnsi="Times New Roman" w:cs="Times New Roman"/>
                <w:sz w:val="24"/>
                <w:szCs w:val="24"/>
                <w:lang w:eastAsia="ru-RU"/>
              </w:rPr>
              <w:t>.</w:t>
            </w:r>
          </w:p>
          <w:p w:rsidR="008E745A" w:rsidRPr="008E745A" w:rsidRDefault="008E745A" w:rsidP="008E745A">
            <w:pPr>
              <w:keepNext/>
              <w:spacing w:after="0" w:line="240" w:lineRule="auto"/>
              <w:ind w:firstLine="459"/>
              <w:jc w:val="both"/>
              <w:rPr>
                <w:rFonts w:ascii="Times New Roman" w:eastAsia="Times New Roman" w:hAnsi="Times New Roman" w:cs="Times New Roman"/>
                <w:b/>
                <w:sz w:val="24"/>
                <w:szCs w:val="24"/>
                <w:lang w:eastAsia="ru-RU"/>
              </w:rPr>
            </w:pPr>
            <w:r w:rsidRPr="008E745A">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8E745A">
              <w:rPr>
                <w:rFonts w:ascii="Times New Roman" w:eastAsia="Times New Roman" w:hAnsi="Times New Roman" w:cs="Times New Roman"/>
                <w:b/>
                <w:sz w:val="24"/>
                <w:szCs w:val="24"/>
                <w:lang w:eastAsia="ru-RU"/>
              </w:rPr>
              <w:fldChar w:fldCharType="begin"/>
            </w:r>
            <w:r w:rsidRPr="008E745A">
              <w:rPr>
                <w:rFonts w:ascii="Times New Roman" w:eastAsia="Times New Roman" w:hAnsi="Times New Roman" w:cs="Times New Roman"/>
                <w:b/>
                <w:sz w:val="24"/>
                <w:szCs w:val="24"/>
                <w:lang w:eastAsia="ru-RU"/>
              </w:rPr>
              <w:instrText xml:space="preserve"> REF _Ref394924029 \r \h </w:instrText>
            </w:r>
            <w:r w:rsidRPr="008E745A">
              <w:rPr>
                <w:rFonts w:ascii="Times New Roman" w:eastAsia="Times New Roman" w:hAnsi="Times New Roman" w:cs="Times New Roman"/>
                <w:b/>
                <w:sz w:val="24"/>
                <w:szCs w:val="24"/>
                <w:lang w:eastAsia="ru-RU"/>
              </w:rPr>
            </w:r>
            <w:r w:rsidRPr="008E745A">
              <w:rPr>
                <w:rFonts w:ascii="Times New Roman" w:eastAsia="Times New Roman" w:hAnsi="Times New Roman" w:cs="Times New Roman"/>
                <w:b/>
                <w:sz w:val="24"/>
                <w:szCs w:val="24"/>
                <w:lang w:eastAsia="ru-RU"/>
              </w:rPr>
              <w:fldChar w:fldCharType="separate"/>
            </w:r>
            <w:r w:rsidR="0090506E">
              <w:rPr>
                <w:rFonts w:ascii="Times New Roman" w:eastAsia="Times New Roman" w:hAnsi="Times New Roman" w:cs="Times New Roman"/>
                <w:b/>
                <w:sz w:val="24"/>
                <w:szCs w:val="24"/>
                <w:lang w:eastAsia="ru-RU"/>
              </w:rPr>
              <w:t>3</w:t>
            </w:r>
            <w:r w:rsidR="0090506E">
              <w:rPr>
                <w:rFonts w:ascii="Times New Roman" w:eastAsia="Times New Roman" w:hAnsi="Times New Roman" w:cs="Times New Roman"/>
                <w:b/>
                <w:sz w:val="24"/>
                <w:szCs w:val="24"/>
                <w:lang w:eastAsia="ru-RU"/>
              </w:rPr>
              <w:t>2</w:t>
            </w:r>
            <w:r w:rsidRPr="008E745A">
              <w:rPr>
                <w:rFonts w:ascii="Times New Roman" w:eastAsia="Times New Roman" w:hAnsi="Times New Roman" w:cs="Times New Roman"/>
                <w:b/>
                <w:sz w:val="24"/>
                <w:szCs w:val="24"/>
                <w:lang w:eastAsia="ru-RU"/>
              </w:rPr>
              <w:fldChar w:fldCharType="end"/>
            </w:r>
            <w:r w:rsidRPr="008E745A">
              <w:rPr>
                <w:rFonts w:ascii="Times New Roman" w:eastAsia="Times New Roman" w:hAnsi="Times New Roman" w:cs="Times New Roman"/>
                <w:b/>
                <w:sz w:val="24"/>
                <w:szCs w:val="24"/>
                <w:lang w:eastAsia="ru-RU"/>
              </w:rPr>
              <w:t xml:space="preserve"> </w:t>
            </w:r>
            <w:hyperlink r:id="rId26" w:anchor="_2.1._Общие_сведения" w:history="1">
              <w:r w:rsidRPr="008E745A">
                <w:rPr>
                  <w:rFonts w:ascii="Times New Roman" w:eastAsia="Times New Roman" w:hAnsi="Times New Roman" w:cs="Times New Roman"/>
                  <w:b/>
                  <w:iCs/>
                  <w:color w:val="0000FF"/>
                  <w:sz w:val="24"/>
                  <w:szCs w:val="24"/>
                  <w:u w:val="single"/>
                  <w:lang w:eastAsia="ru-RU"/>
                </w:rPr>
                <w:t xml:space="preserve">раздела </w:t>
              </w:r>
              <w:r w:rsidRPr="008E745A">
                <w:rPr>
                  <w:rFonts w:ascii="Times New Roman" w:eastAsia="Times New Roman" w:hAnsi="Times New Roman" w:cs="Times New Roman"/>
                  <w:b/>
                  <w:iCs/>
                  <w:color w:val="0000FF"/>
                  <w:sz w:val="24"/>
                  <w:szCs w:val="24"/>
                  <w:u w:val="single"/>
                  <w:lang w:val="en-US" w:eastAsia="ru-RU"/>
                </w:rPr>
                <w:t>II</w:t>
              </w:r>
              <w:r w:rsidRPr="008E745A">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8E745A">
              <w:rPr>
                <w:rFonts w:ascii="Times New Roman" w:eastAsia="Times New Roman" w:hAnsi="Times New Roman" w:cs="Times New Roman"/>
                <w:b/>
                <w:sz w:val="24"/>
                <w:szCs w:val="24"/>
                <w:lang w:eastAsia="ru-RU"/>
              </w:rPr>
              <w:t xml:space="preserve"> Документации.</w:t>
            </w:r>
          </w:p>
          <w:p w:rsidR="008E745A" w:rsidRPr="008E745A" w:rsidRDefault="008E745A" w:rsidP="008E745A">
            <w:pPr>
              <w:spacing w:after="0" w:line="240" w:lineRule="auto"/>
              <w:ind w:firstLine="459"/>
              <w:jc w:val="both"/>
              <w:rPr>
                <w:rFonts w:ascii="Times New Roman" w:eastAsia="Times New Roman" w:hAnsi="Times New Roman" w:cs="Times New Roman"/>
                <w:sz w:val="24"/>
                <w:szCs w:val="24"/>
                <w:lang w:eastAsia="ru-RU"/>
              </w:rPr>
            </w:pPr>
            <w:r w:rsidRPr="008E745A">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8E745A">
                <w:rPr>
                  <w:rFonts w:ascii="Times New Roman" w:eastAsia="Times New Roman" w:hAnsi="Times New Roman" w:cs="Times New Roman"/>
                  <w:color w:val="0000FF"/>
                  <w:sz w:val="24"/>
                  <w:szCs w:val="24"/>
                  <w:u w:val="single"/>
                  <w:lang w:eastAsia="ru-RU"/>
                </w:rPr>
                <w:t>разделе IV «Техническое задание»</w:t>
              </w:r>
            </w:hyperlink>
            <w:r w:rsidRPr="008E745A">
              <w:rPr>
                <w:rFonts w:ascii="Times New Roman" w:eastAsia="Times New Roman" w:hAnsi="Times New Roman" w:cs="Times New Roman"/>
                <w:sz w:val="24"/>
                <w:szCs w:val="24"/>
                <w:lang w:eastAsia="ru-RU"/>
              </w:rPr>
              <w:t>.</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8E745A" w:rsidRPr="008E745A" w:rsidRDefault="008E745A" w:rsidP="008E745A">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8E745A">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«Башинформсвязь» в течение 3 (трех) дней после даты его подписания.</w:t>
            </w:r>
          </w:p>
          <w:p w:rsidR="0067245D" w:rsidRPr="0067245D" w:rsidRDefault="008E745A" w:rsidP="008E745A">
            <w:pPr>
              <w:spacing w:after="0" w:line="240" w:lineRule="auto"/>
              <w:ind w:left="33" w:firstLine="426"/>
              <w:jc w:val="both"/>
              <w:rPr>
                <w:rFonts w:ascii="Times New Roman" w:eastAsia="Times New Roman" w:hAnsi="Times New Roman" w:cs="Times New Roman"/>
                <w:sz w:val="24"/>
                <w:szCs w:val="24"/>
                <w:lang w:eastAsia="ru-RU"/>
              </w:rPr>
            </w:pPr>
            <w:r w:rsidRPr="008E745A">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8E745A">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w:t>
            </w:r>
            <w:r w:rsidR="0010623B" w:rsidRPr="0067245D">
              <w:rPr>
                <w:rFonts w:ascii="Times New Roman" w:eastAsia="Times New Roman" w:hAnsi="Times New Roman" w:cs="Times New Roman"/>
                <w:sz w:val="24"/>
                <w:szCs w:val="24"/>
                <w:lang w:eastAsia="ru-RU"/>
              </w:rPr>
              <w:t xml:space="preserve">Данное условие применяется с учетом п. </w:t>
            </w:r>
            <w:r w:rsidR="0010623B" w:rsidRPr="0067245D">
              <w:rPr>
                <w:rFonts w:ascii="Times New Roman" w:eastAsia="Times New Roman" w:hAnsi="Times New Roman" w:cs="Times New Roman"/>
                <w:sz w:val="24"/>
                <w:szCs w:val="24"/>
                <w:lang w:eastAsia="ru-RU"/>
              </w:rPr>
              <w:fldChar w:fldCharType="begin"/>
            </w:r>
            <w:r w:rsidR="0010623B" w:rsidRPr="0067245D">
              <w:rPr>
                <w:rFonts w:ascii="Times New Roman" w:eastAsia="Times New Roman" w:hAnsi="Times New Roman" w:cs="Times New Roman"/>
                <w:sz w:val="24"/>
                <w:szCs w:val="24"/>
                <w:lang w:eastAsia="ru-RU"/>
              </w:rPr>
              <w:instrText xml:space="preserve"> REF _Ref479233368 \r \h </w:instrText>
            </w:r>
            <w:r w:rsidR="0010623B" w:rsidRPr="0067245D">
              <w:rPr>
                <w:rFonts w:ascii="Times New Roman" w:eastAsia="Times New Roman" w:hAnsi="Times New Roman" w:cs="Times New Roman"/>
                <w:sz w:val="24"/>
                <w:szCs w:val="24"/>
                <w:lang w:eastAsia="ru-RU"/>
              </w:rPr>
            </w:r>
            <w:r w:rsidR="0010623B"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3</w:t>
            </w:r>
            <w:r w:rsidR="0010623B" w:rsidRPr="0067245D">
              <w:rPr>
                <w:rFonts w:ascii="Times New Roman" w:eastAsia="Times New Roman" w:hAnsi="Times New Roman" w:cs="Times New Roman"/>
                <w:sz w:val="24"/>
                <w:szCs w:val="24"/>
                <w:lang w:eastAsia="ru-RU"/>
              </w:rPr>
              <w:fldChar w:fldCharType="end"/>
            </w:r>
            <w:r w:rsidR="0010623B"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6" w:name="_Ref368314453"/>
          </w:p>
        </w:tc>
        <w:bookmarkEnd w:id="2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contextualSpacing/>
              <w:rPr>
                <w:rFonts w:ascii="Times New Roman" w:eastAsia="Times New Roman" w:hAnsi="Times New Roman" w:cs="Times New Roman"/>
                <w:sz w:val="24"/>
                <w:szCs w:val="24"/>
                <w:lang w:eastAsia="ru-RU"/>
              </w:rPr>
            </w:pPr>
            <w:bookmarkStart w:id="27" w:name="_Ref377141801"/>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bookmarkStart w:id="28" w:name="_Ref378871222"/>
          </w:p>
        </w:tc>
        <w:bookmarkEnd w:id="28"/>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09647"/>
      <w:bookmarkEnd w:id="29"/>
      <w:bookmarkEnd w:id="30"/>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2" w:name="_Ref527373291"/>
          </w:p>
        </w:tc>
        <w:bookmarkEnd w:id="32"/>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67245D">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67245D">
              <w:rPr>
                <w:rFonts w:ascii="Times New Roman" w:eastAsia="Times New Roman" w:hAnsi="Times New Roman" w:cs="Times New Roman"/>
                <w:sz w:val="24"/>
                <w:szCs w:val="24"/>
                <w:lang w:eastAsia="ru-RU"/>
              </w:rPr>
              <w:t xml:space="preserve">2) </w:t>
            </w:r>
            <w:bookmarkEnd w:id="46"/>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90506E">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8"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3"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3"/>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4"/>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34305142"/>
            <w:bookmarkStart w:id="56"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5"/>
            <w:r w:rsidRPr="0067245D">
              <w:rPr>
                <w:rFonts w:ascii="Times New Roman" w:eastAsia="Times New Roman" w:hAnsi="Times New Roman" w:cs="Times New Roman"/>
                <w:sz w:val="24"/>
                <w:szCs w:val="24"/>
                <w:lang w:eastAsia="ru-RU"/>
              </w:rPr>
              <w:t>;</w:t>
            </w:r>
            <w:bookmarkEnd w:id="56"/>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7" w:name="_Ref373859518"/>
            <w:bookmarkStart w:id="58"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7"/>
            <w:r w:rsidRPr="0067245D">
              <w:rPr>
                <w:rFonts w:ascii="Times New Roman" w:eastAsia="Times New Roman" w:hAnsi="Times New Roman" w:cs="Times New Roman"/>
                <w:sz w:val="24"/>
                <w:szCs w:val="24"/>
                <w:lang w:eastAsia="ru-RU"/>
              </w:rPr>
              <w:t>;</w:t>
            </w:r>
            <w:bookmarkEnd w:id="58"/>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59" w:name="_Ref368316022"/>
          </w:p>
        </w:tc>
        <w:bookmarkEnd w:id="59"/>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461543611"/>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0941A7">
            <w:pPr>
              <w:numPr>
                <w:ilvl w:val="0"/>
                <w:numId w:val="7"/>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1" w:name="_2.4._Критерии_и"/>
      <w:bookmarkEnd w:id="61"/>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2"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2"/>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90506E">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63" w:name="_Ref394924029"/>
            <w:bookmarkStart w:id="64" w:name="_GoBack"/>
            <w:bookmarkEnd w:id="64"/>
          </w:p>
        </w:tc>
        <w:bookmarkEnd w:id="6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0941A7">
            <w:pPr>
              <w:numPr>
                <w:ilvl w:val="0"/>
                <w:numId w:val="2"/>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0941A7">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0941A7">
            <w:pPr>
              <w:numPr>
                <w:ilvl w:val="0"/>
                <w:numId w:val="8"/>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0941A7">
            <w:pPr>
              <w:numPr>
                <w:ilvl w:val="0"/>
                <w:numId w:val="6"/>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90506E">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0941A7">
      <w:pPr>
        <w:numPr>
          <w:ilvl w:val="0"/>
          <w:numId w:val="4"/>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BA2377" w:rsidRDefault="00BA2377" w:rsidP="0067245D">
      <w:pPr>
        <w:spacing w:after="0" w:line="240" w:lineRule="auto"/>
        <w:rPr>
          <w:rFonts w:ascii="Times New Roman" w:eastAsia="Times New Roman" w:hAnsi="Times New Roman" w:cs="Times New Roman"/>
          <w:sz w:val="24"/>
          <w:szCs w:val="24"/>
          <w:lang w:eastAsia="ru-RU"/>
        </w:rPr>
        <w:sectPr w:rsidR="00BA2377" w:rsidSect="0067245D">
          <w:headerReference w:type="default" r:id="rId33"/>
          <w:headerReference w:type="first" r:id="rId34"/>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r w:rsidRPr="00F008B1">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F008B1">
        <w:rPr>
          <w:rFonts w:ascii="Times New Roman" w:eastAsia="MS Mincho" w:hAnsi="Times New Roman" w:cs="Times New Roman"/>
          <w:kern w:val="32"/>
          <w:sz w:val="24"/>
          <w:szCs w:val="24"/>
          <w:lang w:val="x-none" w:eastAsia="x-none"/>
        </w:rPr>
        <w:t>РАЗДЕЛ</w:t>
      </w:r>
      <w:r w:rsidRPr="00F008B1">
        <w:rPr>
          <w:rFonts w:ascii="Times New Roman" w:eastAsia="MS Mincho" w:hAnsi="Times New Roman" w:cs="Times New Roman"/>
          <w:kern w:val="32"/>
          <w:sz w:val="24"/>
          <w:szCs w:val="24"/>
          <w:lang w:eastAsia="x-none"/>
        </w:rPr>
        <w:t>ОМ</w:t>
      </w:r>
      <w:r w:rsidRPr="00F008B1">
        <w:rPr>
          <w:rFonts w:ascii="Times New Roman" w:eastAsia="MS Mincho" w:hAnsi="Times New Roman" w:cs="Times New Roman"/>
          <w:kern w:val="32"/>
          <w:sz w:val="24"/>
          <w:szCs w:val="24"/>
          <w:lang w:val="x-none" w:eastAsia="x-none"/>
        </w:rPr>
        <w:t xml:space="preserve"> IV. Техническое задание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10623B" w:rsidRPr="00F008B1" w:rsidRDefault="0010623B" w:rsidP="0010623B">
      <w:pPr>
        <w:spacing w:after="0" w:line="240" w:lineRule="auto"/>
        <w:jc w:val="center"/>
        <w:rPr>
          <w:rFonts w:ascii="Times New Roman" w:eastAsia="Times New Roman" w:hAnsi="Times New Roman" w:cs="Times New Roman"/>
          <w:b/>
          <w:i/>
          <w:sz w:val="24"/>
          <w:szCs w:val="24"/>
          <w:lang w:eastAsia="ru-RU"/>
        </w:rPr>
      </w:pPr>
      <w:r w:rsidRPr="00F008B1">
        <w:rPr>
          <w:rFonts w:ascii="Times New Roman" w:eastAsia="Times New Roman" w:hAnsi="Times New Roman" w:cs="Times New Roman"/>
          <w:b/>
          <w:sz w:val="24"/>
          <w:szCs w:val="24"/>
          <w:lang w:eastAsia="ru-RU"/>
        </w:rPr>
        <w:t xml:space="preserve">Сведения о товаре, работе, услуге </w:t>
      </w:r>
      <w:r w:rsidRPr="00F008B1">
        <w:rPr>
          <w:rFonts w:ascii="Times New Roman" w:eastAsia="Times New Roman" w:hAnsi="Times New Roman" w:cs="Times New Roman"/>
          <w:b/>
          <w:i/>
          <w:sz w:val="24"/>
          <w:szCs w:val="24"/>
          <w:lang w:eastAsia="ru-RU"/>
        </w:rPr>
        <w:t>(выбрать нужное)</w:t>
      </w:r>
    </w:p>
    <w:p w:rsidR="0010623B" w:rsidRPr="00F008B1" w:rsidRDefault="0010623B" w:rsidP="0010623B">
      <w:pPr>
        <w:spacing w:after="0" w:line="240" w:lineRule="auto"/>
        <w:jc w:val="both"/>
        <w:rPr>
          <w:rFonts w:ascii="Times New Roman" w:eastAsia="Times New Roman" w:hAnsi="Times New Roman" w:cs="Times New Roman"/>
          <w:sz w:val="24"/>
          <w:szCs w:val="24"/>
          <w:lang w:eastAsia="ru-RU"/>
        </w:rPr>
      </w:pPr>
      <w:r w:rsidRPr="00F008B1">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F008B1">
        <w:rPr>
          <w:rFonts w:ascii="Times New Roman" w:eastAsia="Times New Roman" w:hAnsi="Times New Roman" w:cs="Arial"/>
          <w:i/>
          <w:color w:val="FF0000"/>
          <w:sz w:val="24"/>
          <w:szCs w:val="24"/>
          <w:lang w:eastAsia="ru-RU"/>
        </w:rPr>
        <w:t>пп</w:t>
      </w:r>
      <w:proofErr w:type="spellEnd"/>
      <w:r w:rsidRPr="00F008B1">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10623B" w:rsidRPr="00F008B1" w:rsidRDefault="0010623B" w:rsidP="0010623B">
      <w:pPr>
        <w:spacing w:after="0" w:line="240" w:lineRule="auto"/>
        <w:rPr>
          <w:rFonts w:ascii="Times New Roman" w:eastAsia="Times New Roman" w:hAnsi="Times New Roman" w:cs="Times New Roman"/>
          <w:sz w:val="24"/>
          <w:szCs w:val="24"/>
          <w:lang w:eastAsia="ru-RU"/>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5386"/>
      </w:tblGrid>
      <w:tr w:rsidR="0010623B" w:rsidRPr="00F008B1" w:rsidTr="0010623B">
        <w:tc>
          <w:tcPr>
            <w:tcW w:w="4815" w:type="dxa"/>
            <w:tcBorders>
              <w:top w:val="single" w:sz="4" w:space="0" w:color="auto"/>
              <w:left w:val="single" w:sz="4" w:space="0" w:color="auto"/>
              <w:bottom w:val="single" w:sz="4" w:space="0" w:color="auto"/>
              <w:right w:val="single" w:sz="4" w:space="0" w:color="auto"/>
            </w:tcBorders>
            <w:hideMark/>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r w:rsidRPr="00F008B1">
              <w:rPr>
                <w:rFonts w:ascii="Times New Roman" w:eastAsia="Times New Roman" w:hAnsi="Times New Roman" w:cs="Arial"/>
                <w:color w:val="000000"/>
                <w:sz w:val="24"/>
                <w:szCs w:val="24"/>
                <w:lang w:eastAsia="ru-RU"/>
              </w:rPr>
              <w:t>Наименование товара, работы, услуги</w:t>
            </w:r>
            <w:r w:rsidRPr="00F008B1">
              <w:rPr>
                <w:rFonts w:ascii="Times New Roman" w:eastAsia="Times New Roman" w:hAnsi="Times New Roman" w:cs="Arial"/>
                <w:i/>
                <w:color w:val="000000"/>
                <w:sz w:val="24"/>
                <w:szCs w:val="24"/>
                <w:lang w:eastAsia="ru-RU"/>
              </w:rPr>
              <w:t xml:space="preserve"> (выбрать нужное)</w:t>
            </w:r>
          </w:p>
        </w:tc>
        <w:tc>
          <w:tcPr>
            <w:tcW w:w="5386" w:type="dxa"/>
            <w:tcBorders>
              <w:top w:val="single" w:sz="4" w:space="0" w:color="auto"/>
              <w:left w:val="single" w:sz="4" w:space="0" w:color="auto"/>
              <w:bottom w:val="single" w:sz="4" w:space="0" w:color="auto"/>
              <w:right w:val="single" w:sz="4" w:space="0" w:color="auto"/>
            </w:tcBorders>
            <w:hideMark/>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r w:rsidRPr="00F008B1">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10623B" w:rsidRPr="00F008B1" w:rsidTr="0010623B">
        <w:tc>
          <w:tcPr>
            <w:tcW w:w="4815"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r>
      <w:tr w:rsidR="0010623B" w:rsidRPr="00F008B1" w:rsidTr="0010623B">
        <w:tc>
          <w:tcPr>
            <w:tcW w:w="4815"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10623B" w:rsidRPr="00F008B1" w:rsidRDefault="0010623B" w:rsidP="0010623B">
            <w:pPr>
              <w:spacing w:after="0" w:line="240" w:lineRule="auto"/>
              <w:rPr>
                <w:rFonts w:ascii="Times New Roman" w:eastAsia="Times New Roman" w:hAnsi="Times New Roman" w:cs="Arial"/>
                <w:color w:val="000000"/>
                <w:sz w:val="24"/>
                <w:szCs w:val="24"/>
                <w:lang w:eastAsia="ru-RU"/>
              </w:rPr>
            </w:pPr>
          </w:p>
        </w:tc>
      </w:tr>
    </w:tbl>
    <w:p w:rsidR="0010623B" w:rsidRPr="00F008B1" w:rsidRDefault="0010623B" w:rsidP="0010623B">
      <w:pPr>
        <w:spacing w:after="0" w:line="240" w:lineRule="auto"/>
        <w:rPr>
          <w:rFonts w:ascii="Times New Roman" w:eastAsia="Times New Roman" w:hAnsi="Times New Roman" w:cs="Times New Roman"/>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BA2377" w:rsidRDefault="00BA2377"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СВЕДЕНИЯ </w:t>
      </w:r>
      <w:r w:rsidR="0010623B">
        <w:rPr>
          <w:rFonts w:ascii="Times New Roman" w:eastAsia="Times New Roman" w:hAnsi="Times New Roman" w:cs="Times New Roman"/>
          <w:color w:val="FF0000"/>
          <w:sz w:val="24"/>
          <w:szCs w:val="24"/>
          <w:lang w:eastAsia="ru-RU"/>
        </w:rPr>
        <w:t xml:space="preserve">О </w:t>
      </w:r>
      <w:proofErr w:type="gramStart"/>
      <w:r w:rsidR="0010623B">
        <w:rPr>
          <w:rFonts w:ascii="Times New Roman" w:eastAsia="Times New Roman" w:hAnsi="Times New Roman" w:cs="Times New Roman"/>
          <w:color w:val="FF0000"/>
          <w:sz w:val="24"/>
          <w:szCs w:val="24"/>
          <w:lang w:eastAsia="ru-RU"/>
        </w:rPr>
        <w:t xml:space="preserve">ЦЕНЕ </w:t>
      </w:r>
      <w:r w:rsidRPr="0067245D">
        <w:rPr>
          <w:rFonts w:ascii="Times New Roman" w:eastAsia="Times New Roman" w:hAnsi="Times New Roman" w:cs="Times New Roman"/>
          <w:color w:val="FF0000"/>
          <w:sz w:val="24"/>
          <w:szCs w:val="24"/>
          <w:lang w:eastAsia="ru-RU"/>
        </w:rPr>
        <w:t xml:space="preserve"> </w:t>
      </w:r>
      <w:r w:rsidRPr="0067245D">
        <w:rPr>
          <w:rFonts w:ascii="Times New Roman" w:eastAsia="Times New Roman" w:hAnsi="Times New Roman" w:cs="Times New Roman"/>
          <w:b/>
          <w:color w:val="FF0000"/>
          <w:sz w:val="24"/>
          <w:szCs w:val="24"/>
          <w:u w:val="single"/>
          <w:lang w:eastAsia="ru-RU"/>
        </w:rPr>
        <w:t>НЕ</w:t>
      </w:r>
      <w:proofErr w:type="gramEnd"/>
      <w:r w:rsidRPr="0067245D">
        <w:rPr>
          <w:rFonts w:ascii="Times New Roman" w:eastAsia="Times New Roman" w:hAnsi="Times New Roman" w:cs="Times New Roman"/>
          <w:b/>
          <w:color w:val="FF0000"/>
          <w:sz w:val="24"/>
          <w:szCs w:val="24"/>
          <w:u w:val="single"/>
          <w:lang w:eastAsia="ru-RU"/>
        </w:rPr>
        <w:t xml:space="preserve">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10623B" w:rsidRPr="0010623B" w:rsidRDefault="0010623B" w:rsidP="0010623B">
      <w:pPr>
        <w:spacing w:after="0" w:line="240" w:lineRule="auto"/>
        <w:jc w:val="center"/>
        <w:rPr>
          <w:rFonts w:ascii="Times New Roman" w:eastAsia="Times New Roman" w:hAnsi="Times New Roman" w:cs="Times New Roman"/>
          <w:sz w:val="24"/>
          <w:szCs w:val="24"/>
          <w:lang w:eastAsia="ru-RU"/>
        </w:rPr>
      </w:pPr>
      <w:bookmarkStart w:id="95" w:name="_Форма_4_РЕКОМЕНДУЕМАЯ"/>
      <w:bookmarkStart w:id="96" w:name="_Toc438209653"/>
      <w:bookmarkStart w:id="97" w:name="_Ref313304436"/>
      <w:bookmarkStart w:id="98" w:name="_Toc314507388"/>
      <w:bookmarkStart w:id="99" w:name="_Toc322209429"/>
      <w:bookmarkEnd w:id="95"/>
      <w:r w:rsidRPr="0010623B">
        <w:rPr>
          <w:rFonts w:ascii="Times New Roman" w:eastAsia="Times New Roman" w:hAnsi="Times New Roman" w:cs="Times New Roman"/>
          <w:sz w:val="24"/>
          <w:szCs w:val="24"/>
          <w:lang w:eastAsia="ru-RU"/>
        </w:rPr>
        <w:t>Суть технико-коммерческого предложения:</w:t>
      </w:r>
    </w:p>
    <w:p w:rsidR="0010623B" w:rsidRPr="0010623B" w:rsidRDefault="0010623B" w:rsidP="0010623B">
      <w:pPr>
        <w:spacing w:after="0" w:line="240" w:lineRule="auto"/>
        <w:rPr>
          <w:rFonts w:ascii="Times New Roman" w:eastAsia="Times New Roman" w:hAnsi="Times New Roman" w:cs="Times New Roman"/>
          <w:b/>
          <w:i/>
          <w:sz w:val="24"/>
          <w:szCs w:val="24"/>
          <w:lang w:eastAsia="ru-RU"/>
        </w:rPr>
      </w:pPr>
      <w:r w:rsidRPr="0010623B">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10623B" w:rsidRPr="0010623B" w:rsidRDefault="0010623B" w:rsidP="0010623B">
      <w:pPr>
        <w:spacing w:after="0" w:line="240" w:lineRule="auto"/>
        <w:rPr>
          <w:rFonts w:ascii="Times New Roman" w:eastAsia="Times New Roman" w:hAnsi="Times New Roman" w:cs="Times New Roman"/>
          <w:b/>
          <w:i/>
          <w:color w:val="FF0000"/>
          <w:sz w:val="24"/>
          <w:szCs w:val="24"/>
          <w:lang w:eastAsia="ru-RU"/>
        </w:rPr>
      </w:pPr>
      <w:r w:rsidRPr="0010623B">
        <w:rPr>
          <w:rFonts w:ascii="Times New Roman" w:eastAsia="Times New Roman" w:hAnsi="Times New Roman" w:cs="Times New Roman"/>
          <w:b/>
          <w:i/>
          <w:color w:val="FF0000"/>
          <w:sz w:val="24"/>
          <w:szCs w:val="24"/>
          <w:lang w:eastAsia="ru-RU"/>
        </w:rPr>
        <w:t>В Цену включена стоимость доставки</w:t>
      </w:r>
      <w:r w:rsidR="000711C5">
        <w:rPr>
          <w:rFonts w:ascii="Times New Roman" w:eastAsia="Times New Roman" w:hAnsi="Times New Roman" w:cs="Times New Roman"/>
          <w:b/>
          <w:i/>
          <w:color w:val="FF0000"/>
          <w:sz w:val="24"/>
          <w:szCs w:val="24"/>
          <w:lang w:eastAsia="ru-RU"/>
        </w:rPr>
        <w:t>, транспортных расходов</w:t>
      </w:r>
      <w:r w:rsidRPr="0010623B">
        <w:rPr>
          <w:rFonts w:ascii="Times New Roman" w:eastAsia="Times New Roman" w:hAnsi="Times New Roman" w:cs="Times New Roman"/>
          <w:b/>
          <w:i/>
          <w:color w:val="FF0000"/>
          <w:sz w:val="24"/>
          <w:szCs w:val="24"/>
          <w:lang w:eastAsia="ru-RU"/>
        </w:rPr>
        <w:t>.</w:t>
      </w:r>
    </w:p>
    <w:p w:rsidR="0010623B" w:rsidRPr="0010623B" w:rsidRDefault="0010623B" w:rsidP="0010623B">
      <w:pPr>
        <w:spacing w:after="0" w:line="240" w:lineRule="auto"/>
        <w:rPr>
          <w:rFonts w:ascii="Times New Roman" w:eastAsia="Times New Roman" w:hAnsi="Times New Roman" w:cs="Times New Roman"/>
          <w:color w:val="808080"/>
          <w:sz w:val="24"/>
          <w:szCs w:val="24"/>
          <w:lang w:eastAsia="ru-RU"/>
        </w:rPr>
      </w:pPr>
    </w:p>
    <w:p w:rsidR="00BA2377" w:rsidRDefault="00BA2377" w:rsidP="00833800">
      <w:pPr>
        <w:spacing w:after="0" w:line="240" w:lineRule="auto"/>
        <w:jc w:val="center"/>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sz w:val="24"/>
          <w:szCs w:val="24"/>
          <w:lang w:eastAsia="ru-RU"/>
        </w:rPr>
      </w:pPr>
    </w:p>
    <w:p w:rsidR="00F008B1" w:rsidRPr="00F008B1" w:rsidRDefault="00F008B1" w:rsidP="00F008B1">
      <w:pPr>
        <w:spacing w:after="0" w:line="240" w:lineRule="auto"/>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ИНСТРУКЦИИ ПО ЗАПОЛНЕНИЮ:</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Закупки.</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2. Участник Закупки приводит номер и дату Заявки на участие в Открытом аукционе, приложением к которой является данное технико-коммерческое предложение.</w:t>
      </w:r>
    </w:p>
    <w:p w:rsidR="00F008B1" w:rsidRPr="00F008B1" w:rsidRDefault="00F008B1" w:rsidP="00F008B1">
      <w:pPr>
        <w:spacing w:after="0" w:line="240" w:lineRule="auto"/>
        <w:jc w:val="both"/>
        <w:rPr>
          <w:rFonts w:ascii="Times New Roman" w:eastAsia="Times New Roman" w:hAnsi="Times New Roman" w:cs="Times New Roman"/>
          <w:color w:val="808080"/>
          <w:sz w:val="24"/>
          <w:szCs w:val="24"/>
          <w:lang w:eastAsia="ru-RU"/>
        </w:rPr>
      </w:pPr>
      <w:r w:rsidRPr="00F008B1">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F008B1" w:rsidRPr="00F008B1" w:rsidRDefault="00F008B1" w:rsidP="00F008B1">
      <w:pPr>
        <w:spacing w:after="0" w:line="240" w:lineRule="auto"/>
        <w:jc w:val="both"/>
        <w:rPr>
          <w:rFonts w:ascii="Times New Roman" w:eastAsia="Times New Roman" w:hAnsi="Times New Roman" w:cs="Times New Roman"/>
          <w:b/>
          <w:color w:val="808080"/>
          <w:sz w:val="24"/>
          <w:szCs w:val="24"/>
          <w:lang w:eastAsia="ru-RU"/>
        </w:rPr>
      </w:pPr>
      <w:r w:rsidRPr="00F008B1">
        <w:rPr>
          <w:rFonts w:ascii="Times New Roman" w:eastAsia="Times New Roman" w:hAnsi="Times New Roman" w:cs="Times New Roman"/>
          <w:b/>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F008B1" w:rsidRDefault="00F008B1" w:rsidP="00F008B1">
      <w:pPr>
        <w:spacing w:after="0" w:line="240" w:lineRule="auto"/>
        <w:rPr>
          <w:rFonts w:ascii="Times New Roman" w:eastAsia="Times New Roman" w:hAnsi="Times New Roman" w:cs="Times New Roman"/>
          <w:color w:val="808080"/>
          <w:sz w:val="24"/>
          <w:szCs w:val="24"/>
          <w:lang w:eastAsia="ru-RU"/>
        </w:rPr>
      </w:pPr>
    </w:p>
    <w:p w:rsidR="0010623B" w:rsidRDefault="0010623B" w:rsidP="00F008B1">
      <w:pPr>
        <w:spacing w:after="0" w:line="240" w:lineRule="auto"/>
        <w:rPr>
          <w:rFonts w:ascii="Times New Roman" w:eastAsia="Times New Roman" w:hAnsi="Times New Roman" w:cs="Times New Roman"/>
          <w:color w:val="808080"/>
          <w:sz w:val="24"/>
          <w:szCs w:val="24"/>
          <w:lang w:eastAsia="ru-RU"/>
        </w:rPr>
      </w:pPr>
    </w:p>
    <w:p w:rsidR="0010623B" w:rsidRPr="00F008B1" w:rsidRDefault="0010623B" w:rsidP="00F008B1">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9660E6">
          <w:pgSz w:w="11907" w:h="16839" w:code="9"/>
          <w:pgMar w:top="851" w:right="567" w:bottom="567" w:left="1134" w:header="720" w:footer="720" w:gutter="0"/>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90506E">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5"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6"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7"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8"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9"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40"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10623B" w:rsidRPr="0010623B" w:rsidRDefault="0010623B" w:rsidP="003C4354">
      <w:pPr>
        <w:tabs>
          <w:tab w:val="left" w:pos="4035"/>
          <w:tab w:val="right" w:pos="9355"/>
        </w:tabs>
        <w:spacing w:after="0" w:line="240" w:lineRule="auto"/>
        <w:jc w:val="center"/>
        <w:rPr>
          <w:rFonts w:ascii="Times New Roman" w:eastAsia="Calibri" w:hAnsi="Times New Roman" w:cs="Times New Roman"/>
          <w:b/>
          <w:bCs/>
          <w:sz w:val="24"/>
          <w:szCs w:val="24"/>
          <w:lang w:eastAsia="ru-RU"/>
        </w:rPr>
      </w:pPr>
      <w:r w:rsidRPr="0010623B">
        <w:rPr>
          <w:rFonts w:ascii="Times New Roman" w:eastAsia="Calibri" w:hAnsi="Times New Roman" w:cs="Times New Roman"/>
          <w:b/>
          <w:bCs/>
          <w:sz w:val="24"/>
          <w:szCs w:val="24"/>
          <w:lang w:eastAsia="ru-RU"/>
        </w:rPr>
        <w:t>ТЕНИЧЕСКОЕ ЗАДАНИЕ</w:t>
      </w:r>
    </w:p>
    <w:p w:rsidR="0010623B" w:rsidRPr="0010623B" w:rsidRDefault="0010623B" w:rsidP="003C4354">
      <w:pPr>
        <w:spacing w:after="200" w:line="276" w:lineRule="auto"/>
        <w:jc w:val="center"/>
        <w:rPr>
          <w:rFonts w:ascii="Times New Roman" w:eastAsia="Calibri" w:hAnsi="Times New Roman" w:cs="Times New Roman"/>
          <w:sz w:val="24"/>
          <w:szCs w:val="24"/>
        </w:rPr>
      </w:pPr>
      <w:r w:rsidRPr="0010623B">
        <w:rPr>
          <w:rFonts w:ascii="Times New Roman" w:eastAsia="Calibri" w:hAnsi="Times New Roman" w:cs="Times New Roman"/>
          <w:sz w:val="24"/>
          <w:szCs w:val="24"/>
        </w:rPr>
        <w:t>на оказание услуг по дератизации в помещениях ПАО «Башинформсвязь»</w:t>
      </w:r>
    </w:p>
    <w:tbl>
      <w:tblPr>
        <w:tblStyle w:val="37"/>
        <w:tblW w:w="0" w:type="auto"/>
        <w:tblLook w:val="04A0" w:firstRow="1" w:lastRow="0" w:firstColumn="1" w:lastColumn="0" w:noHBand="0" w:noVBand="1"/>
      </w:tblPr>
      <w:tblGrid>
        <w:gridCol w:w="593"/>
        <w:gridCol w:w="2946"/>
        <w:gridCol w:w="5806"/>
      </w:tblGrid>
      <w:tr w:rsidR="0010623B" w:rsidRPr="0010623B" w:rsidTr="0010623B">
        <w:trPr>
          <w:trHeight w:val="287"/>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 </w:t>
            </w:r>
          </w:p>
        </w:tc>
        <w:tc>
          <w:tcPr>
            <w:tcW w:w="8752" w:type="dxa"/>
            <w:gridSpan w:val="2"/>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748"/>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Наименование предприятия</w:t>
            </w:r>
          </w:p>
        </w:tc>
        <w:tc>
          <w:tcPr>
            <w:tcW w:w="580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ПАО «Башинформсвязь»</w:t>
            </w:r>
          </w:p>
        </w:tc>
      </w:tr>
      <w:tr w:rsidR="0010623B" w:rsidRPr="0010623B" w:rsidTr="0010623B">
        <w:trPr>
          <w:trHeight w:val="901"/>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Основания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для выполнения работ</w:t>
            </w:r>
          </w:p>
        </w:tc>
        <w:tc>
          <w:tcPr>
            <w:tcW w:w="5806" w:type="dxa"/>
          </w:tcPr>
          <w:p w:rsidR="0010623B" w:rsidRPr="0010623B" w:rsidRDefault="0010623B" w:rsidP="0010623B">
            <w:pPr>
              <w:tabs>
                <w:tab w:val="left" w:pos="1365"/>
              </w:tabs>
              <w:autoSpaceDE w:val="0"/>
              <w:autoSpaceDN w:val="0"/>
              <w:adjustRightInd w:val="0"/>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ст. 29, Федерального закона № 52 «О санитарно-эпидемиологическом благополучии населения» </w:t>
            </w:r>
            <w:r w:rsidRPr="0010623B">
              <w:rPr>
                <w:rFonts w:ascii="Times New Roman" w:eastAsia="Calibri" w:hAnsi="Times New Roman" w:cs="Times New Roman"/>
                <w:sz w:val="24"/>
                <w:szCs w:val="24"/>
              </w:rPr>
              <w:tab/>
              <w:t>от 30.03.1999 (ред. от 03.08.2018).</w:t>
            </w:r>
          </w:p>
        </w:tc>
      </w:tr>
      <w:tr w:rsidR="0010623B" w:rsidRPr="0010623B" w:rsidTr="0010623B">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График выполнения работ</w:t>
            </w:r>
          </w:p>
        </w:tc>
        <w:tc>
          <w:tcPr>
            <w:tcW w:w="580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1-я обработка – май 2019;</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2-я обработка – август 2019;</w:t>
            </w:r>
          </w:p>
          <w:p w:rsidR="0010623B" w:rsidRPr="0010623B" w:rsidRDefault="0010623B" w:rsidP="0010623B">
            <w:pPr>
              <w:spacing w:after="200" w:line="276" w:lineRule="auto"/>
              <w:jc w:val="both"/>
              <w:rPr>
                <w:rFonts w:ascii="Times New Roman" w:eastAsia="Calibri" w:hAnsi="Times New Roman" w:cs="Times New Roman"/>
                <w:sz w:val="24"/>
                <w:szCs w:val="24"/>
                <w:lang w:val="en-US"/>
              </w:rPr>
            </w:pPr>
            <w:r w:rsidRPr="0010623B">
              <w:rPr>
                <w:rFonts w:ascii="Times New Roman" w:eastAsia="Calibri" w:hAnsi="Times New Roman" w:cs="Times New Roman"/>
                <w:sz w:val="24"/>
                <w:szCs w:val="24"/>
              </w:rPr>
              <w:t>3-я обработка – ноябрь 2019</w:t>
            </w:r>
            <w:r w:rsidRPr="0010623B">
              <w:rPr>
                <w:rFonts w:ascii="Times New Roman" w:eastAsia="Calibri" w:hAnsi="Times New Roman" w:cs="Times New Roman"/>
                <w:sz w:val="24"/>
                <w:szCs w:val="24"/>
                <w:lang w:val="en-US"/>
              </w:rPr>
              <w:t>.</w:t>
            </w:r>
          </w:p>
        </w:tc>
      </w:tr>
      <w:tr w:rsidR="0010623B" w:rsidRPr="0010623B" w:rsidTr="0010623B">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Время проведения работ</w:t>
            </w:r>
          </w:p>
        </w:tc>
        <w:tc>
          <w:tcPr>
            <w:tcW w:w="580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lang w:eastAsia="ru-RU"/>
              </w:rPr>
              <w:t>Услуги оказываются в рабочее время с 8 ч 30 мин до 17 ч 30 мин с понедельника по четверг, с 8 ч 30 мин до 16 ч 15 мин по пятницам</w:t>
            </w:r>
          </w:p>
        </w:tc>
      </w:tr>
      <w:tr w:rsidR="0010623B" w:rsidRPr="0010623B" w:rsidTr="0010623B">
        <w:trPr>
          <w:trHeight w:val="1832"/>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Цель проведения работ</w:t>
            </w:r>
          </w:p>
        </w:tc>
        <w:tc>
          <w:tcPr>
            <w:tcW w:w="5806" w:type="dxa"/>
          </w:tcPr>
          <w:p w:rsidR="0010623B" w:rsidRPr="0010623B" w:rsidRDefault="0010623B" w:rsidP="0010623B">
            <w:pPr>
              <w:autoSpaceDE w:val="0"/>
              <w:autoSpaceDN w:val="0"/>
              <w:adjustRightInd w:val="0"/>
              <w:jc w:val="both"/>
              <w:rPr>
                <w:rFonts w:ascii="Times New Roman" w:hAnsi="Times New Roman" w:cs="Times New Roman"/>
                <w:sz w:val="24"/>
                <w:szCs w:val="24"/>
              </w:rPr>
            </w:pPr>
            <w:proofErr w:type="spellStart"/>
            <w:r w:rsidRPr="0010623B">
              <w:rPr>
                <w:rFonts w:ascii="Times New Roman" w:hAnsi="Times New Roman" w:cs="Times New Roman"/>
                <w:sz w:val="24"/>
                <w:szCs w:val="24"/>
              </w:rPr>
              <w:t>Дератизационные</w:t>
            </w:r>
            <w:proofErr w:type="spellEnd"/>
            <w:r w:rsidRPr="0010623B">
              <w:rPr>
                <w:rFonts w:ascii="Times New Roman" w:hAnsi="Times New Roman" w:cs="Times New Roman"/>
                <w:sz w:val="24"/>
                <w:szCs w:val="24"/>
              </w:rPr>
              <w:t xml:space="preserve"> мероприятия включают в себя комплекс организационных, профилактических, истребительных мер, проводимых юридическими и физическими лицами, с целью ликвидации или снижения численности грызунов и уменьшения их вредного воздействия на человека и окружающую его среду.</w:t>
            </w:r>
          </w:p>
        </w:tc>
      </w:tr>
      <w:tr w:rsidR="0010623B" w:rsidRPr="0010623B" w:rsidTr="0010623B">
        <w:trPr>
          <w:trHeight w:val="1483"/>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Требования к проведению </w:t>
            </w:r>
            <w:proofErr w:type="spellStart"/>
            <w:r w:rsidRPr="0010623B">
              <w:rPr>
                <w:rFonts w:ascii="Times New Roman" w:eastAsia="Calibri" w:hAnsi="Times New Roman" w:cs="Times New Roman"/>
                <w:sz w:val="24"/>
                <w:szCs w:val="24"/>
              </w:rPr>
              <w:t>дератизационных</w:t>
            </w:r>
            <w:proofErr w:type="spellEnd"/>
            <w:r w:rsidRPr="0010623B">
              <w:rPr>
                <w:rFonts w:ascii="Times New Roman" w:eastAsia="Calibri" w:hAnsi="Times New Roman" w:cs="Times New Roman"/>
                <w:sz w:val="24"/>
                <w:szCs w:val="24"/>
              </w:rPr>
              <w:t xml:space="preserve"> работ</w:t>
            </w:r>
          </w:p>
        </w:tc>
        <w:tc>
          <w:tcPr>
            <w:tcW w:w="5806" w:type="dxa"/>
          </w:tcPr>
          <w:p w:rsidR="0010623B" w:rsidRPr="0010623B" w:rsidRDefault="0010623B" w:rsidP="0010623B">
            <w:pPr>
              <w:autoSpaceDE w:val="0"/>
              <w:autoSpaceDN w:val="0"/>
              <w:adjustRightInd w:val="0"/>
              <w:jc w:val="both"/>
              <w:rPr>
                <w:rFonts w:ascii="Times New Roman" w:hAnsi="Times New Roman" w:cs="Times New Roman"/>
                <w:sz w:val="24"/>
                <w:szCs w:val="24"/>
              </w:rPr>
            </w:pPr>
            <w:r w:rsidRPr="0010623B">
              <w:rPr>
                <w:rFonts w:ascii="Times New Roman" w:eastAsia="Calibri" w:hAnsi="Times New Roman" w:cs="Times New Roman"/>
                <w:sz w:val="24"/>
                <w:szCs w:val="24"/>
              </w:rPr>
              <w:t xml:space="preserve">В соответствии с </w:t>
            </w:r>
            <w:r w:rsidRPr="0010623B">
              <w:rPr>
                <w:rFonts w:ascii="Times New Roman" w:hAnsi="Times New Roman" w:cs="Times New Roman"/>
                <w:sz w:val="24"/>
                <w:szCs w:val="24"/>
              </w:rPr>
              <w:t xml:space="preserve">Постановлением Главного государственного санитарного врача РФ от 22.09.2014 N 58 "Об утверждении СП 3.5.3.3223-14 "Санитарно-эпидемиологические требования к организации и проведению </w:t>
            </w:r>
            <w:proofErr w:type="spellStart"/>
            <w:r w:rsidRPr="0010623B">
              <w:rPr>
                <w:rFonts w:ascii="Times New Roman" w:hAnsi="Times New Roman" w:cs="Times New Roman"/>
                <w:sz w:val="24"/>
                <w:szCs w:val="24"/>
              </w:rPr>
              <w:t>дератизационных</w:t>
            </w:r>
            <w:proofErr w:type="spellEnd"/>
            <w:r w:rsidRPr="0010623B">
              <w:rPr>
                <w:rFonts w:ascii="Times New Roman" w:hAnsi="Times New Roman" w:cs="Times New Roman"/>
                <w:sz w:val="24"/>
                <w:szCs w:val="24"/>
              </w:rPr>
              <w:t xml:space="preserve"> мероприятий".</w:t>
            </w:r>
          </w:p>
        </w:tc>
      </w:tr>
      <w:tr w:rsidR="0010623B" w:rsidRPr="0010623B" w:rsidTr="0010623B">
        <w:trPr>
          <w:trHeight w:val="1095"/>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Требования к лицам, осуществляющие </w:t>
            </w:r>
            <w:proofErr w:type="spellStart"/>
            <w:r w:rsidRPr="0010623B">
              <w:rPr>
                <w:rFonts w:ascii="Times New Roman" w:eastAsia="Calibri" w:hAnsi="Times New Roman" w:cs="Times New Roman"/>
                <w:sz w:val="24"/>
                <w:szCs w:val="24"/>
              </w:rPr>
              <w:t>дератизационные</w:t>
            </w:r>
            <w:proofErr w:type="spellEnd"/>
            <w:r w:rsidRPr="0010623B">
              <w:rPr>
                <w:rFonts w:ascii="Times New Roman" w:eastAsia="Calibri" w:hAnsi="Times New Roman" w:cs="Times New Roman"/>
                <w:sz w:val="24"/>
                <w:szCs w:val="24"/>
              </w:rPr>
              <w:t xml:space="preserve"> работы</w:t>
            </w:r>
          </w:p>
        </w:tc>
        <w:tc>
          <w:tcPr>
            <w:tcW w:w="5806" w:type="dxa"/>
          </w:tcPr>
          <w:p w:rsidR="0010623B" w:rsidRPr="0010623B" w:rsidRDefault="0010623B" w:rsidP="0010623B">
            <w:pPr>
              <w:autoSpaceDE w:val="0"/>
              <w:autoSpaceDN w:val="0"/>
              <w:spacing w:after="200" w:line="276" w:lineRule="auto"/>
              <w:jc w:val="both"/>
              <w:rPr>
                <w:rFonts w:ascii="Times New Roman" w:hAnsi="Times New Roman" w:cs="Times New Roman"/>
                <w:sz w:val="24"/>
                <w:szCs w:val="24"/>
                <w:lang w:eastAsia="ru-RU"/>
              </w:rPr>
            </w:pPr>
            <w:r w:rsidRPr="0010623B">
              <w:rPr>
                <w:rFonts w:ascii="Times New Roman" w:eastAsia="Calibri" w:hAnsi="Times New Roman" w:cs="Times New Roman"/>
                <w:sz w:val="24"/>
                <w:szCs w:val="24"/>
              </w:rPr>
              <w:t xml:space="preserve">Лица, осуществляющие </w:t>
            </w:r>
            <w:proofErr w:type="spellStart"/>
            <w:r w:rsidRPr="0010623B">
              <w:rPr>
                <w:rFonts w:ascii="Times New Roman" w:eastAsia="Calibri" w:hAnsi="Times New Roman" w:cs="Times New Roman"/>
                <w:sz w:val="24"/>
                <w:szCs w:val="24"/>
              </w:rPr>
              <w:t>дератизационные</w:t>
            </w:r>
            <w:proofErr w:type="spellEnd"/>
            <w:r w:rsidRPr="0010623B">
              <w:rPr>
                <w:rFonts w:ascii="Times New Roman" w:eastAsia="Calibri" w:hAnsi="Times New Roman" w:cs="Times New Roman"/>
                <w:sz w:val="24"/>
                <w:szCs w:val="24"/>
              </w:rPr>
              <w:t xml:space="preserve"> работы, обязаны иметь профессиональную подготовку и повышать квалификацию не реже одного раза в пять лет, </w:t>
            </w:r>
            <w:r w:rsidRPr="0010623B">
              <w:rPr>
                <w:rFonts w:ascii="Times New Roman" w:eastAsia="Calibri" w:hAnsi="Times New Roman" w:cs="Times New Roman"/>
                <w:sz w:val="24"/>
                <w:szCs w:val="24"/>
                <w:lang w:eastAsia="ru-RU"/>
              </w:rPr>
              <w:t>что подтверждается наличием удостоверений дезинфектора у сотрудников исполнителя</w:t>
            </w:r>
          </w:p>
          <w:p w:rsidR="0010623B" w:rsidRPr="0010623B" w:rsidRDefault="0010623B" w:rsidP="0010623B">
            <w:pPr>
              <w:autoSpaceDE w:val="0"/>
              <w:autoSpaceDN w:val="0"/>
              <w:spacing w:after="200" w:line="276" w:lineRule="auto"/>
              <w:jc w:val="both"/>
              <w:rPr>
                <w:rFonts w:ascii="Times New Roman" w:eastAsia="Calibri" w:hAnsi="Times New Roman" w:cs="Times New Roman"/>
                <w:sz w:val="24"/>
                <w:szCs w:val="24"/>
                <w:lang w:eastAsia="ru-RU"/>
              </w:rPr>
            </w:pPr>
            <w:r w:rsidRPr="0010623B">
              <w:rPr>
                <w:rFonts w:ascii="Times New Roman" w:eastAsia="Calibri" w:hAnsi="Times New Roman" w:cs="Times New Roman"/>
                <w:sz w:val="24"/>
                <w:szCs w:val="24"/>
              </w:rPr>
              <w:t xml:space="preserve">Лица, осуществляющие </w:t>
            </w:r>
            <w:proofErr w:type="spellStart"/>
            <w:r w:rsidRPr="0010623B">
              <w:rPr>
                <w:rFonts w:ascii="Times New Roman" w:eastAsia="Calibri" w:hAnsi="Times New Roman" w:cs="Times New Roman"/>
                <w:sz w:val="24"/>
                <w:szCs w:val="24"/>
              </w:rPr>
              <w:t>дератизационные</w:t>
            </w:r>
            <w:proofErr w:type="spellEnd"/>
            <w:r w:rsidRPr="0010623B">
              <w:rPr>
                <w:rFonts w:ascii="Times New Roman" w:eastAsia="Calibri" w:hAnsi="Times New Roman" w:cs="Times New Roman"/>
                <w:sz w:val="24"/>
                <w:szCs w:val="24"/>
              </w:rPr>
              <w:t xml:space="preserve"> работы, должны быть обучены </w:t>
            </w:r>
            <w:r w:rsidRPr="0010623B">
              <w:rPr>
                <w:rFonts w:ascii="Times New Roman" w:eastAsia="Calibri" w:hAnsi="Times New Roman" w:cs="Times New Roman"/>
                <w:sz w:val="24"/>
                <w:szCs w:val="24"/>
                <w:lang w:eastAsia="ru-RU"/>
              </w:rPr>
              <w:t>по охране труда, что подтверждается наличием удостоверений сотрудников исполнителя по охране труда.</w:t>
            </w:r>
          </w:p>
        </w:tc>
      </w:tr>
      <w:tr w:rsidR="0010623B" w:rsidRPr="0010623B" w:rsidTr="0010623B">
        <w:trPr>
          <w:trHeight w:val="690"/>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lang w:val="en-US"/>
              </w:rPr>
            </w:pPr>
            <w:r w:rsidRPr="0010623B">
              <w:rPr>
                <w:rFonts w:ascii="Times New Roman" w:eastAsia="Calibri" w:hAnsi="Times New Roman" w:cs="Times New Roman"/>
                <w:sz w:val="24"/>
                <w:szCs w:val="24"/>
                <w:lang w:val="en-US"/>
              </w:rPr>
              <w:t>8.</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Times New Roman" w:hAnsi="Times New Roman" w:cs="Times New Roman"/>
                <w:sz w:val="24"/>
                <w:szCs w:val="24"/>
                <w:lang w:eastAsia="ru-RU"/>
              </w:rPr>
              <w:t xml:space="preserve">Гарантийный срок на оказанные услуги </w:t>
            </w:r>
          </w:p>
        </w:tc>
        <w:tc>
          <w:tcPr>
            <w:tcW w:w="5806" w:type="dxa"/>
          </w:tcPr>
          <w:p w:rsidR="0010623B" w:rsidRPr="0010623B" w:rsidRDefault="0010623B" w:rsidP="0010623B">
            <w:pPr>
              <w:autoSpaceDE w:val="0"/>
              <w:autoSpaceDN w:val="0"/>
              <w:adjustRightInd w:val="0"/>
              <w:jc w:val="both"/>
              <w:rPr>
                <w:rFonts w:ascii="Times New Roman" w:hAnsi="Times New Roman" w:cs="Times New Roman"/>
                <w:sz w:val="24"/>
                <w:szCs w:val="24"/>
              </w:rPr>
            </w:pPr>
            <w:r w:rsidRPr="0010623B">
              <w:rPr>
                <w:rFonts w:ascii="Times New Roman" w:hAnsi="Times New Roman" w:cs="Times New Roman"/>
                <w:sz w:val="24"/>
                <w:szCs w:val="24"/>
              </w:rPr>
              <w:t>Отсутствие грызунов на объекте в течение не менее трех месяцев со дня проведения дератизации</w:t>
            </w:r>
          </w:p>
          <w:p w:rsidR="0010623B" w:rsidRPr="0010623B" w:rsidRDefault="0010623B" w:rsidP="0010623B">
            <w:pPr>
              <w:autoSpaceDE w:val="0"/>
              <w:autoSpaceDN w:val="0"/>
              <w:adjustRightInd w:val="0"/>
              <w:jc w:val="both"/>
              <w:rPr>
                <w:rFonts w:ascii="Times New Roman" w:eastAsia="Calibri" w:hAnsi="Times New Roman" w:cs="Times New Roman"/>
                <w:sz w:val="24"/>
                <w:szCs w:val="24"/>
              </w:rPr>
            </w:pPr>
          </w:p>
        </w:tc>
      </w:tr>
      <w:tr w:rsidR="0010623B" w:rsidRPr="0010623B" w:rsidTr="0010623B">
        <w:trPr>
          <w:trHeight w:val="1483"/>
        </w:trPr>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lang w:val="en-US"/>
              </w:rPr>
            </w:pPr>
            <w:r w:rsidRPr="0010623B">
              <w:rPr>
                <w:rFonts w:ascii="Times New Roman" w:eastAsia="Calibri" w:hAnsi="Times New Roman" w:cs="Times New Roman"/>
                <w:sz w:val="24"/>
                <w:szCs w:val="24"/>
                <w:lang w:val="en-US"/>
              </w:rPr>
              <w:t>9.</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Исполнитель при проведении работ обязан:</w:t>
            </w:r>
          </w:p>
        </w:tc>
        <w:tc>
          <w:tcPr>
            <w:tcW w:w="5806" w:type="dxa"/>
          </w:tcPr>
          <w:p w:rsidR="0010623B" w:rsidRPr="0010623B" w:rsidRDefault="0010623B" w:rsidP="0010623B">
            <w:pPr>
              <w:jc w:val="both"/>
              <w:rPr>
                <w:rFonts w:ascii="Times New Roman" w:eastAsia="Times New Roman" w:hAnsi="Times New Roman" w:cs="Times New Roman"/>
                <w:sz w:val="24"/>
                <w:szCs w:val="24"/>
                <w:lang w:eastAsia="ru-RU"/>
              </w:rPr>
            </w:pPr>
            <w:r w:rsidRPr="0010623B">
              <w:rPr>
                <w:rFonts w:ascii="Times New Roman" w:eastAsia="Calibri" w:hAnsi="Times New Roman" w:cs="Times New Roman"/>
                <w:sz w:val="24"/>
                <w:szCs w:val="24"/>
              </w:rPr>
              <w:t xml:space="preserve">- </w:t>
            </w:r>
            <w:r w:rsidRPr="0010623B">
              <w:rPr>
                <w:rFonts w:ascii="Times New Roman" w:eastAsia="Times New Roman" w:hAnsi="Times New Roman" w:cs="Times New Roman"/>
                <w:sz w:val="24"/>
                <w:szCs w:val="24"/>
                <w:lang w:eastAsia="ru-RU"/>
              </w:rPr>
              <w:t>использовать свои материалы, оборудование и инструменты;</w:t>
            </w:r>
          </w:p>
          <w:p w:rsidR="0010623B" w:rsidRPr="0010623B" w:rsidRDefault="0010623B" w:rsidP="0010623B">
            <w:pPr>
              <w:jc w:val="both"/>
              <w:rPr>
                <w:rFonts w:ascii="Times New Roman" w:eastAsia="Times New Roman" w:hAnsi="Times New Roman" w:cs="Times New Roman"/>
                <w:sz w:val="24"/>
                <w:szCs w:val="24"/>
                <w:lang w:eastAsia="ru-RU"/>
              </w:rPr>
            </w:pPr>
            <w:r w:rsidRPr="0010623B">
              <w:rPr>
                <w:rFonts w:ascii="Times New Roman" w:eastAsia="Times New Roman" w:hAnsi="Times New Roman" w:cs="Times New Roman"/>
                <w:sz w:val="24"/>
                <w:szCs w:val="24"/>
                <w:lang w:eastAsia="ru-RU"/>
              </w:rPr>
              <w:t>- производить уборку и вывоз мусора, образовавшегося в ходе выполнения работ и остатков материалов;</w:t>
            </w:r>
          </w:p>
          <w:p w:rsidR="0010623B" w:rsidRPr="0010623B" w:rsidRDefault="0010623B" w:rsidP="0010623B">
            <w:pPr>
              <w:spacing w:after="200" w:line="276" w:lineRule="auto"/>
              <w:jc w:val="both"/>
              <w:rPr>
                <w:rFonts w:ascii="Times New Roman" w:hAnsi="Times New Roman" w:cs="Times New Roman"/>
                <w:sz w:val="24"/>
                <w:szCs w:val="24"/>
                <w:lang w:eastAsia="ru-RU"/>
              </w:rPr>
            </w:pPr>
            <w:r w:rsidRPr="0010623B">
              <w:rPr>
                <w:rFonts w:ascii="Times New Roman" w:eastAsia="Times New Roman" w:hAnsi="Times New Roman" w:cs="Times New Roman"/>
                <w:sz w:val="24"/>
                <w:szCs w:val="24"/>
                <w:lang w:eastAsia="ru-RU"/>
              </w:rPr>
              <w:t xml:space="preserve">- </w:t>
            </w:r>
            <w:r w:rsidRPr="0010623B">
              <w:rPr>
                <w:rFonts w:ascii="Times New Roman" w:eastAsia="Calibri" w:hAnsi="Times New Roman" w:cs="Times New Roman"/>
                <w:sz w:val="24"/>
                <w:szCs w:val="24"/>
                <w:lang w:eastAsia="ru-RU"/>
              </w:rPr>
              <w:t xml:space="preserve">За три рабочих дня сообщать на почту </w:t>
            </w:r>
            <w:hyperlink r:id="rId41" w:history="1">
              <w:r w:rsidRPr="0010623B">
                <w:rPr>
                  <w:rFonts w:ascii="Times New Roman" w:eastAsia="Calibri" w:hAnsi="Times New Roman" w:cs="Times New Roman"/>
                  <w:sz w:val="24"/>
                  <w:szCs w:val="24"/>
                  <w:u w:val="single"/>
                  <w:lang w:val="en-US" w:eastAsia="ru-RU"/>
                </w:rPr>
                <w:t>spk</w:t>
              </w:r>
              <w:r w:rsidRPr="0010623B">
                <w:rPr>
                  <w:rFonts w:ascii="Times New Roman" w:eastAsia="Calibri" w:hAnsi="Times New Roman" w:cs="Times New Roman"/>
                  <w:sz w:val="24"/>
                  <w:szCs w:val="24"/>
                  <w:u w:val="single"/>
                  <w:lang w:eastAsia="ru-RU"/>
                </w:rPr>
                <w:t>@</w:t>
              </w:r>
              <w:r w:rsidRPr="0010623B">
                <w:rPr>
                  <w:rFonts w:ascii="Times New Roman" w:eastAsia="Calibri" w:hAnsi="Times New Roman" w:cs="Times New Roman"/>
                  <w:sz w:val="24"/>
                  <w:szCs w:val="24"/>
                  <w:u w:val="single"/>
                  <w:lang w:val="en-US" w:eastAsia="ru-RU"/>
                </w:rPr>
                <w:t>bashtel</w:t>
              </w:r>
              <w:r w:rsidRPr="0010623B">
                <w:rPr>
                  <w:rFonts w:ascii="Times New Roman" w:eastAsia="Calibri" w:hAnsi="Times New Roman" w:cs="Times New Roman"/>
                  <w:sz w:val="24"/>
                  <w:szCs w:val="24"/>
                  <w:u w:val="single"/>
                  <w:lang w:eastAsia="ru-RU"/>
                </w:rPr>
                <w:t>.</w:t>
              </w:r>
              <w:r w:rsidRPr="0010623B">
                <w:rPr>
                  <w:rFonts w:ascii="Times New Roman" w:eastAsia="Calibri" w:hAnsi="Times New Roman" w:cs="Times New Roman"/>
                  <w:sz w:val="24"/>
                  <w:szCs w:val="24"/>
                  <w:u w:val="single"/>
                  <w:lang w:val="en-US" w:eastAsia="ru-RU"/>
                </w:rPr>
                <w:t>ru</w:t>
              </w:r>
            </w:hyperlink>
            <w:r w:rsidRPr="0010623B">
              <w:rPr>
                <w:rFonts w:ascii="Times New Roman" w:eastAsia="Calibri" w:hAnsi="Times New Roman" w:cs="Times New Roman"/>
                <w:sz w:val="24"/>
                <w:szCs w:val="24"/>
                <w:lang w:eastAsia="ru-RU"/>
              </w:rPr>
              <w:t xml:space="preserve"> дату выезда на объект, продолжительность работ, планируемую дату окончания работ. После окончания работ на каждом объекте предоставлять на почту </w:t>
            </w:r>
            <w:hyperlink r:id="rId42" w:history="1">
              <w:r w:rsidRPr="0010623B">
                <w:rPr>
                  <w:rFonts w:ascii="Times New Roman" w:eastAsia="Calibri" w:hAnsi="Times New Roman" w:cs="Times New Roman"/>
                  <w:sz w:val="24"/>
                  <w:szCs w:val="24"/>
                  <w:u w:val="single"/>
                  <w:lang w:val="en-US" w:eastAsia="ru-RU"/>
                </w:rPr>
                <w:t>spk</w:t>
              </w:r>
              <w:r w:rsidRPr="0010623B">
                <w:rPr>
                  <w:rFonts w:ascii="Times New Roman" w:eastAsia="Calibri" w:hAnsi="Times New Roman" w:cs="Times New Roman"/>
                  <w:sz w:val="24"/>
                  <w:szCs w:val="24"/>
                  <w:u w:val="single"/>
                  <w:lang w:eastAsia="ru-RU"/>
                </w:rPr>
                <w:t>@</w:t>
              </w:r>
              <w:r w:rsidRPr="0010623B">
                <w:rPr>
                  <w:rFonts w:ascii="Times New Roman" w:eastAsia="Calibri" w:hAnsi="Times New Roman" w:cs="Times New Roman"/>
                  <w:sz w:val="24"/>
                  <w:szCs w:val="24"/>
                  <w:u w:val="single"/>
                  <w:lang w:val="en-US" w:eastAsia="ru-RU"/>
                </w:rPr>
                <w:t>bashtel</w:t>
              </w:r>
              <w:r w:rsidRPr="0010623B">
                <w:rPr>
                  <w:rFonts w:ascii="Times New Roman" w:eastAsia="Calibri" w:hAnsi="Times New Roman" w:cs="Times New Roman"/>
                  <w:sz w:val="24"/>
                  <w:szCs w:val="24"/>
                  <w:u w:val="single"/>
                  <w:lang w:eastAsia="ru-RU"/>
                </w:rPr>
                <w:t>.</w:t>
              </w:r>
              <w:proofErr w:type="spellStart"/>
              <w:r w:rsidRPr="0010623B">
                <w:rPr>
                  <w:rFonts w:ascii="Times New Roman" w:eastAsia="Calibri" w:hAnsi="Times New Roman" w:cs="Times New Roman"/>
                  <w:sz w:val="24"/>
                  <w:szCs w:val="24"/>
                  <w:u w:val="single"/>
                  <w:lang w:val="en-US" w:eastAsia="ru-RU"/>
                </w:rPr>
                <w:t>ru</w:t>
              </w:r>
              <w:proofErr w:type="spellEnd"/>
            </w:hyperlink>
            <w:r w:rsidRPr="0010623B">
              <w:rPr>
                <w:rFonts w:ascii="Times New Roman" w:eastAsia="Calibri" w:hAnsi="Times New Roman" w:cs="Times New Roman"/>
                <w:sz w:val="24"/>
                <w:szCs w:val="24"/>
                <w:u w:val="single"/>
                <w:lang w:eastAsia="ru-RU"/>
              </w:rPr>
              <w:t xml:space="preserve"> </w:t>
            </w:r>
            <w:r w:rsidRPr="0010623B">
              <w:rPr>
                <w:rFonts w:ascii="Times New Roman" w:eastAsia="Calibri" w:hAnsi="Times New Roman" w:cs="Times New Roman"/>
                <w:sz w:val="24"/>
                <w:szCs w:val="24"/>
                <w:lang w:eastAsia="ru-RU"/>
              </w:rPr>
              <w:t xml:space="preserve">фотоотчет с текстовым описанием фотографий, позволяющим идентифицировать каждую фотографию. Размер фотографий не менее 1280х960 пикселей, тип файла </w:t>
            </w:r>
            <w:r w:rsidRPr="0010623B">
              <w:rPr>
                <w:rFonts w:ascii="Times New Roman" w:eastAsia="Calibri" w:hAnsi="Times New Roman" w:cs="Times New Roman"/>
                <w:sz w:val="24"/>
                <w:szCs w:val="24"/>
                <w:lang w:val="en-US" w:eastAsia="ru-RU"/>
              </w:rPr>
              <w:t>JPEG</w:t>
            </w:r>
            <w:r w:rsidRPr="0010623B">
              <w:rPr>
                <w:rFonts w:ascii="Times New Roman" w:eastAsia="Calibri" w:hAnsi="Times New Roman" w:cs="Times New Roman"/>
                <w:sz w:val="24"/>
                <w:szCs w:val="24"/>
                <w:lang w:eastAsia="ru-RU"/>
              </w:rPr>
              <w:t>, размер файла одной фотографии не более 300 Кб. В текстовом описании фотографий должна содержаться информация о конкретном месте проведения работ;</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Вход работников Исполнителя в здания Заказчика осуществляется по пропускам, оформленным по письму (приложение № 4 к Договору).</w:t>
            </w:r>
          </w:p>
        </w:tc>
      </w:tr>
      <w:tr w:rsidR="0010623B" w:rsidRPr="0010623B" w:rsidTr="0010623B">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Условия оплаты</w:t>
            </w:r>
          </w:p>
        </w:tc>
        <w:tc>
          <w:tcPr>
            <w:tcW w:w="5806" w:type="dxa"/>
          </w:tcPr>
          <w:p w:rsidR="003C4354" w:rsidRPr="003C4354" w:rsidRDefault="0010623B" w:rsidP="003C4354">
            <w:pPr>
              <w:spacing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Оплата осуществляется путём безналичного перечисления денежных средств на расчётный счёт Исполнителя </w:t>
            </w:r>
            <w:r w:rsidR="003C4354" w:rsidRPr="003C4354">
              <w:rPr>
                <w:rFonts w:ascii="Times New Roman" w:eastAsia="Calibri" w:hAnsi="Times New Roman" w:cs="Times New Roman"/>
                <w:sz w:val="24"/>
                <w:szCs w:val="24"/>
              </w:rPr>
              <w:t xml:space="preserve">в следующем порядке: </w:t>
            </w:r>
          </w:p>
          <w:p w:rsidR="0010623B" w:rsidRPr="0010623B" w:rsidRDefault="003C4354" w:rsidP="003C4354">
            <w:pPr>
              <w:spacing w:line="276" w:lineRule="auto"/>
              <w:jc w:val="both"/>
              <w:rPr>
                <w:rFonts w:ascii="Times New Roman" w:eastAsia="Calibri" w:hAnsi="Times New Roman" w:cs="Times New Roman"/>
                <w:sz w:val="24"/>
                <w:szCs w:val="24"/>
              </w:rPr>
            </w:pPr>
            <w:r w:rsidRPr="003C4354">
              <w:rPr>
                <w:rFonts w:ascii="Times New Roman" w:eastAsia="Calibri" w:hAnsi="Times New Roman" w:cs="Times New Roman"/>
                <w:sz w:val="24"/>
                <w:szCs w:val="24"/>
              </w:rPr>
              <w:t>сумма в размере 100 % от стоимости Услуг по соответствующей Заявке выплачивается в течение 25 (двадцати пяти) календарных дней со дня подписания Акта по соответствующей Заявке, на основании оригинала счета, полученного в порядке 2.1.5.</w:t>
            </w:r>
            <w:r>
              <w:rPr>
                <w:rFonts w:ascii="Times New Roman" w:eastAsia="Calibri" w:hAnsi="Times New Roman" w:cs="Times New Roman"/>
                <w:sz w:val="24"/>
                <w:szCs w:val="24"/>
              </w:rPr>
              <w:t xml:space="preserve"> проекта договора.</w:t>
            </w:r>
          </w:p>
        </w:tc>
      </w:tr>
      <w:tr w:rsidR="0010623B" w:rsidRPr="0010623B" w:rsidTr="0010623B">
        <w:tc>
          <w:tcPr>
            <w:tcW w:w="593"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w:t>
            </w:r>
          </w:p>
        </w:tc>
        <w:tc>
          <w:tcPr>
            <w:tcW w:w="2946" w:type="dxa"/>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Порядок контроля и приёмки услуг</w:t>
            </w:r>
          </w:p>
        </w:tc>
        <w:tc>
          <w:tcPr>
            <w:tcW w:w="5806" w:type="dxa"/>
          </w:tcPr>
          <w:p w:rsidR="0010623B" w:rsidRPr="0010623B" w:rsidRDefault="0010623B" w:rsidP="0010623B">
            <w:pPr>
              <w:spacing w:after="200" w:line="276" w:lineRule="auto"/>
              <w:jc w:val="both"/>
              <w:rPr>
                <w:rFonts w:ascii="Times New Roman" w:eastAsia="Times New Roman" w:hAnsi="Times New Roman" w:cs="Times New Roman"/>
                <w:sz w:val="24"/>
                <w:szCs w:val="24"/>
                <w:lang w:eastAsia="ru-RU"/>
              </w:rPr>
            </w:pPr>
            <w:r w:rsidRPr="0010623B">
              <w:rPr>
                <w:rFonts w:ascii="Times New Roman" w:eastAsia="Calibri" w:hAnsi="Times New Roman" w:cs="Times New Roman"/>
                <w:sz w:val="24"/>
                <w:szCs w:val="24"/>
              </w:rPr>
              <w:t xml:space="preserve">- </w:t>
            </w:r>
            <w:r w:rsidRPr="0010623B">
              <w:rPr>
                <w:rFonts w:ascii="Times New Roman" w:eastAsia="Times New Roman" w:hAnsi="Times New Roman" w:cs="Times New Roman"/>
                <w:sz w:val="24"/>
                <w:szCs w:val="24"/>
                <w:lang w:eastAsia="ru-RU"/>
              </w:rPr>
              <w:t>Контроль за сроками оказания услуг, качеством, объемом и номенклатурой услуг проводится представителем Заказчика.</w:t>
            </w:r>
          </w:p>
          <w:p w:rsidR="0010623B" w:rsidRPr="0010623B" w:rsidRDefault="0010623B" w:rsidP="0010623B">
            <w:pPr>
              <w:spacing w:after="200" w:line="276" w:lineRule="auto"/>
              <w:jc w:val="both"/>
              <w:rPr>
                <w:rFonts w:ascii="Times New Roman" w:eastAsia="Times New Roman" w:hAnsi="Times New Roman" w:cs="Times New Roman"/>
                <w:sz w:val="24"/>
                <w:szCs w:val="24"/>
                <w:lang w:eastAsia="ru-RU"/>
              </w:rPr>
            </w:pPr>
            <w:r w:rsidRPr="0010623B">
              <w:rPr>
                <w:rFonts w:ascii="Times New Roman" w:eastAsia="Times New Roman" w:hAnsi="Times New Roman" w:cs="Times New Roman"/>
                <w:sz w:val="24"/>
                <w:szCs w:val="24"/>
                <w:lang w:eastAsia="ru-RU"/>
              </w:rPr>
              <w:t>- Приемка выполненных услуг проводится на объекте Заказчика, с оформлением наряда по форме (п.13 ТЗ) для каждого объекта, подписанный исполнителем и ответственным представителем, а также с подписанием актов выполненных услуг.</w:t>
            </w:r>
          </w:p>
          <w:p w:rsidR="0010623B" w:rsidRPr="0010623B" w:rsidRDefault="0010623B" w:rsidP="0010623B">
            <w:pPr>
              <w:spacing w:after="200" w:line="276" w:lineRule="auto"/>
              <w:jc w:val="both"/>
              <w:rPr>
                <w:rFonts w:ascii="Times New Roman" w:eastAsia="Times New Roman" w:hAnsi="Times New Roman" w:cs="Times New Roman"/>
                <w:sz w:val="24"/>
                <w:szCs w:val="24"/>
                <w:lang w:eastAsia="ru-RU"/>
              </w:rPr>
            </w:pPr>
            <w:r w:rsidRPr="0010623B">
              <w:rPr>
                <w:rFonts w:ascii="Times New Roman" w:eastAsia="Times New Roman" w:hAnsi="Times New Roman" w:cs="Times New Roman"/>
                <w:sz w:val="24"/>
                <w:szCs w:val="24"/>
                <w:lang w:eastAsia="ru-RU"/>
              </w:rPr>
              <w:t>- Исполнитель должен гарантировать высокое качество услуг и оперативность их проведения</w:t>
            </w:r>
          </w:p>
        </w:tc>
      </w:tr>
    </w:tbl>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r w:rsidRPr="0010623B">
        <w:rPr>
          <w:rFonts w:ascii="Times New Roman" w:eastAsia="Times New Roman" w:hAnsi="Times New Roman" w:cs="Times New Roman"/>
          <w:b/>
          <w:sz w:val="24"/>
          <w:szCs w:val="24"/>
          <w:lang w:eastAsia="ru-RU"/>
        </w:rPr>
        <w:t>12. Список объектов и площадь дератизации</w:t>
      </w:r>
    </w:p>
    <w:p w:rsidR="0010623B" w:rsidRPr="0010623B" w:rsidRDefault="0010623B" w:rsidP="0010623B">
      <w:pPr>
        <w:suppressAutoHyphens/>
        <w:spacing w:after="0" w:line="240" w:lineRule="auto"/>
        <w:jc w:val="both"/>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19"/>
        <w:gridCol w:w="206"/>
        <w:gridCol w:w="3420"/>
        <w:gridCol w:w="41"/>
        <w:gridCol w:w="14"/>
        <w:gridCol w:w="1750"/>
        <w:gridCol w:w="10"/>
        <w:gridCol w:w="3369"/>
      </w:tblGrid>
      <w:tr w:rsidR="0010623B" w:rsidRPr="0010623B" w:rsidTr="0010623B">
        <w:trPr>
          <w:trHeight w:val="547"/>
        </w:trPr>
        <w:tc>
          <w:tcPr>
            <w:tcW w:w="741" w:type="dxa"/>
            <w:gridSpan w:val="3"/>
            <w:tcBorders>
              <w:top w:val="single" w:sz="4" w:space="0" w:color="auto"/>
              <w:left w:val="single" w:sz="4" w:space="0" w:color="auto"/>
              <w:bottom w:val="single" w:sz="4" w:space="0" w:color="auto"/>
              <w:right w:val="single" w:sz="4" w:space="0" w:color="auto"/>
            </w:tcBorders>
            <w:vAlign w:val="center"/>
            <w:hideMark/>
          </w:tcPr>
          <w:p w:rsidR="0010623B" w:rsidRPr="0010623B" w:rsidRDefault="0010623B" w:rsidP="0010623B">
            <w:pPr>
              <w:spacing w:after="200" w:line="276" w:lineRule="auto"/>
              <w:jc w:val="both"/>
              <w:rPr>
                <w:rFonts w:ascii="Times New Roman" w:eastAsia="Calibri" w:hAnsi="Times New Roman" w:cs="Times New Roman"/>
                <w:sz w:val="24"/>
                <w:szCs w:val="24"/>
              </w:rPr>
            </w:pPr>
            <w:bookmarkStart w:id="113" w:name="RANGE!A1:E115"/>
            <w:bookmarkEnd w:id="113"/>
            <w:r w:rsidRPr="0010623B">
              <w:rPr>
                <w:rFonts w:ascii="Times New Roman" w:eastAsia="Calibri" w:hAnsi="Times New Roman" w:cs="Times New Roman"/>
                <w:sz w:val="24"/>
                <w:szCs w:val="24"/>
              </w:rPr>
              <w:t>№</w:t>
            </w:r>
          </w:p>
        </w:tc>
        <w:tc>
          <w:tcPr>
            <w:tcW w:w="3461" w:type="dxa"/>
            <w:gridSpan w:val="2"/>
            <w:tcBorders>
              <w:top w:val="single" w:sz="4" w:space="0" w:color="auto"/>
              <w:left w:val="single" w:sz="4" w:space="0" w:color="auto"/>
              <w:bottom w:val="single" w:sz="4" w:space="0" w:color="auto"/>
              <w:right w:val="single" w:sz="4" w:space="0" w:color="auto"/>
            </w:tcBorders>
            <w:vAlign w:val="center"/>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Наименование объектов</w:t>
            </w:r>
          </w:p>
        </w:tc>
        <w:tc>
          <w:tcPr>
            <w:tcW w:w="1764" w:type="dxa"/>
            <w:gridSpan w:val="2"/>
            <w:tcBorders>
              <w:top w:val="single" w:sz="4" w:space="0" w:color="auto"/>
              <w:left w:val="single" w:sz="4" w:space="0" w:color="auto"/>
              <w:bottom w:val="single" w:sz="4" w:space="0" w:color="auto"/>
              <w:right w:val="single" w:sz="4" w:space="0" w:color="auto"/>
            </w:tcBorders>
            <w:vAlign w:val="center"/>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  Площадь помещения (м2) </w:t>
            </w:r>
          </w:p>
        </w:tc>
        <w:tc>
          <w:tcPr>
            <w:tcW w:w="3379" w:type="dxa"/>
            <w:gridSpan w:val="2"/>
            <w:tcBorders>
              <w:top w:val="single" w:sz="4" w:space="0" w:color="auto"/>
              <w:left w:val="single" w:sz="4" w:space="0" w:color="auto"/>
              <w:bottom w:val="single" w:sz="4" w:space="0" w:color="auto"/>
              <w:right w:val="single" w:sz="4" w:space="0" w:color="auto"/>
            </w:tcBorders>
            <w:vAlign w:val="center"/>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Ответственный представитель (ФИО, тел.)</w:t>
            </w:r>
          </w:p>
        </w:tc>
      </w:tr>
      <w:tr w:rsidR="0010623B" w:rsidRPr="0010623B" w:rsidTr="0010623B">
        <w:trPr>
          <w:trHeight w:val="394"/>
        </w:trPr>
        <w:tc>
          <w:tcPr>
            <w:tcW w:w="9345" w:type="dxa"/>
            <w:gridSpan w:val="9"/>
            <w:tcBorders>
              <w:top w:val="single" w:sz="4" w:space="0" w:color="auto"/>
              <w:left w:val="single" w:sz="4" w:space="0" w:color="auto"/>
              <w:bottom w:val="single" w:sz="4" w:space="0" w:color="auto"/>
              <w:right w:val="single" w:sz="4" w:space="0" w:color="auto"/>
            </w:tcBorders>
            <w:vAlign w:val="center"/>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Белебеевский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537"/>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w:t>
            </w:r>
            <w:proofErr w:type="spellStart"/>
            <w:r w:rsidRPr="0010623B">
              <w:rPr>
                <w:rFonts w:ascii="Times New Roman" w:eastAsia="Calibri" w:hAnsi="Times New Roman" w:cs="Times New Roman"/>
                <w:sz w:val="24"/>
                <w:szCs w:val="24"/>
              </w:rPr>
              <w:t>Белебеевского</w:t>
            </w:r>
            <w:proofErr w:type="spellEnd"/>
            <w:r w:rsidRPr="0010623B">
              <w:rPr>
                <w:rFonts w:ascii="Times New Roman" w:eastAsia="Calibri" w:hAnsi="Times New Roman" w:cs="Times New Roman"/>
                <w:sz w:val="24"/>
                <w:szCs w:val="24"/>
              </w:rPr>
              <w:t xml:space="preserve"> </w:t>
            </w:r>
            <w:proofErr w:type="gramStart"/>
            <w:r w:rsidRPr="0010623B">
              <w:rPr>
                <w:rFonts w:ascii="Times New Roman" w:eastAsia="Calibri" w:hAnsi="Times New Roman" w:cs="Times New Roman"/>
                <w:sz w:val="24"/>
                <w:szCs w:val="24"/>
              </w:rPr>
              <w:t>ЛТЦ,  КУС</w:t>
            </w:r>
            <w:proofErr w:type="gramEnd"/>
            <w:r w:rsidRPr="0010623B">
              <w:rPr>
                <w:rFonts w:ascii="Times New Roman" w:eastAsia="Calibri" w:hAnsi="Times New Roman" w:cs="Times New Roman"/>
                <w:sz w:val="24"/>
                <w:szCs w:val="24"/>
              </w:rPr>
              <w:t xml:space="preserve"> г. Белебей, ул. Ленина, д.7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Афанасьев С. С. +73478632900, +79872597130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w:t>
            </w:r>
            <w:proofErr w:type="gramStart"/>
            <w:r w:rsidRPr="0010623B">
              <w:rPr>
                <w:rFonts w:ascii="Times New Roman" w:eastAsia="Calibri" w:hAnsi="Times New Roman" w:cs="Times New Roman"/>
                <w:sz w:val="24"/>
                <w:szCs w:val="24"/>
              </w:rPr>
              <w:t>Приютово,  КУС</w:t>
            </w:r>
            <w:proofErr w:type="gramEnd"/>
            <w:r w:rsidRPr="0010623B">
              <w:rPr>
                <w:rFonts w:ascii="Times New Roman" w:eastAsia="Calibri" w:hAnsi="Times New Roman" w:cs="Times New Roman"/>
                <w:sz w:val="24"/>
                <w:szCs w:val="24"/>
              </w:rPr>
              <w:t xml:space="preserve"> Приютово, Бульвар Мира, д.2а</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260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Афанасьев С. С. +73478632900, +79872597130</w:t>
            </w:r>
          </w:p>
        </w:tc>
      </w:tr>
      <w:tr w:rsidR="0010623B" w:rsidRPr="0010623B" w:rsidTr="0010623B">
        <w:trPr>
          <w:trHeight w:val="699"/>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w:t>
            </w:r>
            <w:proofErr w:type="spellStart"/>
            <w:r w:rsidRPr="0010623B">
              <w:rPr>
                <w:rFonts w:ascii="Times New Roman" w:eastAsia="Calibri" w:hAnsi="Times New Roman" w:cs="Times New Roman"/>
                <w:sz w:val="24"/>
                <w:szCs w:val="24"/>
              </w:rPr>
              <w:t>Бижбулякского</w:t>
            </w:r>
            <w:proofErr w:type="spellEnd"/>
            <w:r w:rsidRPr="0010623B">
              <w:rPr>
                <w:rFonts w:ascii="Times New Roman" w:eastAsia="Calibri" w:hAnsi="Times New Roman" w:cs="Times New Roman"/>
                <w:sz w:val="24"/>
                <w:szCs w:val="24"/>
              </w:rPr>
              <w:t xml:space="preserve"> </w:t>
            </w:r>
            <w:proofErr w:type="gramStart"/>
            <w:r w:rsidRPr="0010623B">
              <w:rPr>
                <w:rFonts w:ascii="Times New Roman" w:eastAsia="Calibri" w:hAnsi="Times New Roman" w:cs="Times New Roman"/>
                <w:sz w:val="24"/>
                <w:szCs w:val="24"/>
              </w:rPr>
              <w:t>ЛТЦ,  КУС</w:t>
            </w:r>
            <w:proofErr w:type="gramEnd"/>
            <w:r w:rsidRPr="0010623B">
              <w:rPr>
                <w:rFonts w:ascii="Times New Roman" w:eastAsia="Calibri" w:hAnsi="Times New Roman" w:cs="Times New Roman"/>
                <w:sz w:val="24"/>
                <w:szCs w:val="24"/>
              </w:rPr>
              <w:t xml:space="preserve"> с. Бижбуляк, ул. Центральная, д.50а</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Мударисов</w:t>
            </w:r>
            <w:proofErr w:type="spellEnd"/>
            <w:r w:rsidRPr="0010623B">
              <w:rPr>
                <w:rFonts w:ascii="Times New Roman" w:eastAsia="Calibri" w:hAnsi="Times New Roman" w:cs="Times New Roman"/>
                <w:sz w:val="24"/>
                <w:szCs w:val="24"/>
              </w:rPr>
              <w:t xml:space="preserve"> И. Р. +73474321131, +79872598158</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УТУ </w:t>
            </w:r>
            <w:proofErr w:type="spellStart"/>
            <w:r w:rsidRPr="0010623B">
              <w:rPr>
                <w:rFonts w:ascii="Times New Roman" w:eastAsia="Calibri" w:hAnsi="Times New Roman" w:cs="Times New Roman"/>
                <w:sz w:val="24"/>
                <w:szCs w:val="24"/>
              </w:rPr>
              <w:t>с.Ермекеево</w:t>
            </w:r>
            <w:proofErr w:type="spellEnd"/>
            <w:proofErr w:type="gramStart"/>
            <w:r w:rsidRPr="0010623B">
              <w:rPr>
                <w:rFonts w:ascii="Times New Roman" w:eastAsia="Calibri" w:hAnsi="Times New Roman" w:cs="Times New Roman"/>
                <w:sz w:val="24"/>
                <w:szCs w:val="24"/>
              </w:rPr>
              <w:t>,  КУС</w:t>
            </w:r>
            <w:proofErr w:type="gramEnd"/>
            <w:r w:rsidRPr="0010623B">
              <w:rPr>
                <w:rFonts w:ascii="Times New Roman" w:eastAsia="Calibri" w:hAnsi="Times New Roman" w:cs="Times New Roman"/>
                <w:sz w:val="24"/>
                <w:szCs w:val="24"/>
              </w:rPr>
              <w:t xml:space="preserve"> с. Ермекеево, ул. Ленина, д.17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822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Гимаев</w:t>
            </w:r>
            <w:proofErr w:type="spellEnd"/>
            <w:r w:rsidRPr="0010623B">
              <w:rPr>
                <w:rFonts w:ascii="Times New Roman" w:eastAsia="Calibri" w:hAnsi="Times New Roman" w:cs="Times New Roman"/>
                <w:sz w:val="24"/>
                <w:szCs w:val="24"/>
              </w:rPr>
              <w:t xml:space="preserve"> Л. З. +73474122572, +79177558692</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Давлеканово, ул. Победы, д.29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Афанасьев Л. Ю. +73476831112, +79867001538</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 Киргиз-</w:t>
            </w:r>
            <w:proofErr w:type="spellStart"/>
            <w:r w:rsidRPr="0010623B">
              <w:rPr>
                <w:rFonts w:ascii="Times New Roman" w:eastAsia="Calibri" w:hAnsi="Times New Roman" w:cs="Times New Roman"/>
                <w:sz w:val="24"/>
                <w:szCs w:val="24"/>
              </w:rPr>
              <w:t>Миякинского</w:t>
            </w:r>
            <w:proofErr w:type="spellEnd"/>
            <w:r w:rsidRPr="0010623B">
              <w:rPr>
                <w:rFonts w:ascii="Times New Roman" w:eastAsia="Calibri" w:hAnsi="Times New Roman" w:cs="Times New Roman"/>
                <w:sz w:val="24"/>
                <w:szCs w:val="24"/>
              </w:rPr>
              <w:t xml:space="preserve"> </w:t>
            </w:r>
            <w:proofErr w:type="gramStart"/>
            <w:r w:rsidRPr="0010623B">
              <w:rPr>
                <w:rFonts w:ascii="Times New Roman" w:eastAsia="Calibri" w:hAnsi="Times New Roman" w:cs="Times New Roman"/>
                <w:sz w:val="24"/>
                <w:szCs w:val="24"/>
              </w:rPr>
              <w:t>ЛТЦ,  КУС</w:t>
            </w:r>
            <w:proofErr w:type="gramEnd"/>
            <w:r w:rsidRPr="0010623B">
              <w:rPr>
                <w:rFonts w:ascii="Times New Roman" w:eastAsia="Calibri" w:hAnsi="Times New Roman" w:cs="Times New Roman"/>
                <w:sz w:val="24"/>
                <w:szCs w:val="24"/>
              </w:rPr>
              <w:t xml:space="preserve"> с. Киргиз-</w:t>
            </w:r>
            <w:proofErr w:type="spellStart"/>
            <w:r w:rsidRPr="0010623B">
              <w:rPr>
                <w:rFonts w:ascii="Times New Roman" w:eastAsia="Calibri" w:hAnsi="Times New Roman" w:cs="Times New Roman"/>
                <w:sz w:val="24"/>
                <w:szCs w:val="24"/>
              </w:rPr>
              <w:t>Мияки</w:t>
            </w:r>
            <w:proofErr w:type="spellEnd"/>
            <w:r w:rsidRPr="0010623B">
              <w:rPr>
                <w:rFonts w:ascii="Times New Roman" w:eastAsia="Calibri" w:hAnsi="Times New Roman" w:cs="Times New Roman"/>
                <w:sz w:val="24"/>
                <w:szCs w:val="24"/>
              </w:rPr>
              <w:t>, ул. Ленина, д.21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Фатхлисламов</w:t>
            </w:r>
            <w:proofErr w:type="spellEnd"/>
            <w:r w:rsidRPr="0010623B">
              <w:rPr>
                <w:rFonts w:ascii="Times New Roman" w:eastAsia="Calibri" w:hAnsi="Times New Roman" w:cs="Times New Roman"/>
                <w:sz w:val="24"/>
                <w:szCs w:val="24"/>
              </w:rPr>
              <w:t xml:space="preserve"> А. К. +73478821308, +79867001539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8"/>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Раевского </w:t>
            </w:r>
            <w:proofErr w:type="gramStart"/>
            <w:r w:rsidRPr="0010623B">
              <w:rPr>
                <w:rFonts w:ascii="Times New Roman" w:eastAsia="Calibri" w:hAnsi="Times New Roman" w:cs="Times New Roman"/>
                <w:sz w:val="24"/>
                <w:szCs w:val="24"/>
              </w:rPr>
              <w:t>ЛТЦ,  КУС</w:t>
            </w:r>
            <w:proofErr w:type="gramEnd"/>
            <w:r w:rsidRPr="0010623B">
              <w:rPr>
                <w:rFonts w:ascii="Times New Roman" w:eastAsia="Calibri" w:hAnsi="Times New Roman" w:cs="Times New Roman"/>
                <w:sz w:val="24"/>
                <w:szCs w:val="24"/>
              </w:rPr>
              <w:t xml:space="preserve"> с. </w:t>
            </w:r>
            <w:proofErr w:type="spellStart"/>
            <w:r w:rsidRPr="0010623B">
              <w:rPr>
                <w:rFonts w:ascii="Times New Roman" w:eastAsia="Calibri" w:hAnsi="Times New Roman" w:cs="Times New Roman"/>
                <w:sz w:val="24"/>
                <w:szCs w:val="24"/>
              </w:rPr>
              <w:t>Раевка</w:t>
            </w:r>
            <w:proofErr w:type="spellEnd"/>
            <w:r w:rsidRPr="0010623B">
              <w:rPr>
                <w:rFonts w:ascii="Times New Roman" w:eastAsia="Calibri" w:hAnsi="Times New Roman" w:cs="Times New Roman"/>
                <w:sz w:val="24"/>
                <w:szCs w:val="24"/>
              </w:rPr>
              <w:t>, ул. Ленина, д.114/1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Салахиев</w:t>
            </w:r>
            <w:proofErr w:type="spellEnd"/>
            <w:r w:rsidRPr="0010623B">
              <w:rPr>
                <w:rFonts w:ascii="Times New Roman" w:eastAsia="Calibri" w:hAnsi="Times New Roman" w:cs="Times New Roman"/>
                <w:sz w:val="24"/>
                <w:szCs w:val="24"/>
              </w:rPr>
              <w:t xml:space="preserve"> А. Р. +73475431545, +79872598449</w:t>
            </w:r>
          </w:p>
        </w:tc>
      </w:tr>
      <w:tr w:rsidR="0010623B" w:rsidRPr="0010623B" w:rsidTr="0010623B">
        <w:trPr>
          <w:trHeight w:val="531"/>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 xml:space="preserve">ИТОГО: по </w:t>
            </w:r>
            <w:proofErr w:type="spellStart"/>
            <w:r w:rsidRPr="0010623B">
              <w:rPr>
                <w:rFonts w:ascii="Times New Roman" w:eastAsia="Calibri" w:hAnsi="Times New Roman" w:cs="Times New Roman"/>
                <w:b/>
                <w:sz w:val="24"/>
                <w:szCs w:val="24"/>
              </w:rPr>
              <w:t>Белебеевскому</w:t>
            </w:r>
            <w:proofErr w:type="spellEnd"/>
            <w:r w:rsidRPr="0010623B">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5732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Белорецкий МЦТЭТ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9"/>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Помещения Учалинского ЛТЦ, с. </w:t>
            </w:r>
            <w:proofErr w:type="gramStart"/>
            <w:r w:rsidRPr="0010623B">
              <w:rPr>
                <w:rFonts w:ascii="Times New Roman" w:eastAsia="Calibri" w:hAnsi="Times New Roman" w:cs="Times New Roman"/>
                <w:sz w:val="24"/>
                <w:szCs w:val="24"/>
              </w:rPr>
              <w:t>Учалы,  ул.</w:t>
            </w:r>
            <w:proofErr w:type="gramEnd"/>
            <w:r w:rsidRPr="0010623B">
              <w:rPr>
                <w:rFonts w:ascii="Times New Roman" w:eastAsia="Calibri" w:hAnsi="Times New Roman" w:cs="Times New Roman"/>
                <w:sz w:val="24"/>
                <w:szCs w:val="24"/>
              </w:rPr>
              <w:t xml:space="preserve"> Советская, д. 35,  Подвал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570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Ганеев</w:t>
            </w:r>
            <w:proofErr w:type="spellEnd"/>
            <w:r w:rsidRPr="0010623B">
              <w:rPr>
                <w:rFonts w:ascii="Times New Roman" w:eastAsia="Calibri" w:hAnsi="Times New Roman" w:cs="Times New Roman"/>
                <w:sz w:val="24"/>
                <w:szCs w:val="24"/>
              </w:rPr>
              <w:t xml:space="preserve"> Д.Д.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9174412312</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9"/>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Помещения Белорецкого ЛТЦ, Г. Белорецк, ул. Ленина, д. 41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Земляков С.В.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9050001606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9"/>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Помещения </w:t>
            </w:r>
            <w:proofErr w:type="spellStart"/>
            <w:r w:rsidRPr="0010623B">
              <w:rPr>
                <w:rFonts w:ascii="Times New Roman" w:eastAsia="Calibri" w:hAnsi="Times New Roman" w:cs="Times New Roman"/>
                <w:sz w:val="24"/>
                <w:szCs w:val="24"/>
              </w:rPr>
              <w:t>Аскаровского</w:t>
            </w:r>
            <w:proofErr w:type="spellEnd"/>
            <w:r w:rsidRPr="0010623B">
              <w:rPr>
                <w:rFonts w:ascii="Times New Roman" w:eastAsia="Calibri" w:hAnsi="Times New Roman" w:cs="Times New Roman"/>
                <w:sz w:val="24"/>
                <w:szCs w:val="24"/>
              </w:rPr>
              <w:t xml:space="preserve"> ЛТЦ, С. Аскарово, ул. Ленина, д. 35, Подвал</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270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Киреев Т.М.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9174412002</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9"/>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Помещения Белорецкого ЛТЦ, Г. </w:t>
            </w:r>
            <w:proofErr w:type="gramStart"/>
            <w:r w:rsidRPr="0010623B">
              <w:rPr>
                <w:rFonts w:ascii="Times New Roman" w:eastAsia="Calibri" w:hAnsi="Times New Roman" w:cs="Times New Roman"/>
                <w:sz w:val="24"/>
                <w:szCs w:val="24"/>
              </w:rPr>
              <w:t>Межгорье,  ул.</w:t>
            </w:r>
            <w:proofErr w:type="gramEnd"/>
            <w:r w:rsidRPr="0010623B">
              <w:rPr>
                <w:rFonts w:ascii="Times New Roman" w:eastAsia="Calibri" w:hAnsi="Times New Roman" w:cs="Times New Roman"/>
                <w:sz w:val="24"/>
                <w:szCs w:val="24"/>
              </w:rPr>
              <w:t xml:space="preserve"> Дудорова, д. 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Байтеряков</w:t>
            </w:r>
            <w:proofErr w:type="spellEnd"/>
            <w:r w:rsidRPr="0010623B">
              <w:rPr>
                <w:rFonts w:ascii="Times New Roman" w:eastAsia="Calibri" w:hAnsi="Times New Roman" w:cs="Times New Roman"/>
                <w:sz w:val="24"/>
                <w:szCs w:val="24"/>
              </w:rPr>
              <w:t xml:space="preserve"> В.М.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9603909539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29"/>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Помещения </w:t>
            </w:r>
            <w:proofErr w:type="spellStart"/>
            <w:r w:rsidRPr="0010623B">
              <w:rPr>
                <w:rFonts w:ascii="Times New Roman" w:eastAsia="Calibri" w:hAnsi="Times New Roman" w:cs="Times New Roman"/>
                <w:sz w:val="24"/>
                <w:szCs w:val="24"/>
              </w:rPr>
              <w:t>Старосудхангуловского</w:t>
            </w:r>
            <w:proofErr w:type="spellEnd"/>
            <w:r w:rsidRPr="0010623B">
              <w:rPr>
                <w:rFonts w:ascii="Times New Roman" w:eastAsia="Calibri" w:hAnsi="Times New Roman" w:cs="Times New Roman"/>
                <w:sz w:val="24"/>
                <w:szCs w:val="24"/>
              </w:rPr>
              <w:t xml:space="preserve"> ЛТЦ, с.  </w:t>
            </w:r>
            <w:proofErr w:type="gramStart"/>
            <w:r w:rsidRPr="0010623B">
              <w:rPr>
                <w:rFonts w:ascii="Times New Roman" w:eastAsia="Calibri" w:hAnsi="Times New Roman" w:cs="Times New Roman"/>
                <w:sz w:val="24"/>
                <w:szCs w:val="24"/>
              </w:rPr>
              <w:t>Старосубхангулово,  ул.</w:t>
            </w:r>
            <w:proofErr w:type="gramEnd"/>
            <w:r w:rsidRPr="0010623B">
              <w:rPr>
                <w:rFonts w:ascii="Times New Roman" w:eastAsia="Calibri" w:hAnsi="Times New Roman" w:cs="Times New Roman"/>
                <w:sz w:val="24"/>
                <w:szCs w:val="24"/>
              </w:rPr>
              <w:t xml:space="preserve"> Ленина, д. 76</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Киньябаев</w:t>
            </w:r>
            <w:proofErr w:type="spellEnd"/>
            <w:r w:rsidRPr="0010623B">
              <w:rPr>
                <w:rFonts w:ascii="Times New Roman" w:eastAsia="Calibri" w:hAnsi="Times New Roman" w:cs="Times New Roman"/>
                <w:sz w:val="24"/>
                <w:szCs w:val="24"/>
              </w:rPr>
              <w:t xml:space="preserve"> Т.Т.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9191535866</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ИТОГО: по Белорецкому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2125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Бирский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Аскинский</w:t>
            </w:r>
            <w:proofErr w:type="spellEnd"/>
            <w:r w:rsidRPr="0010623B">
              <w:rPr>
                <w:rFonts w:ascii="Times New Roman" w:eastAsia="Calibri" w:hAnsi="Times New Roman" w:cs="Times New Roman"/>
                <w:sz w:val="24"/>
                <w:szCs w:val="24"/>
              </w:rPr>
              <w:t xml:space="preserve"> ЛТЦ, с. Аскино, </w:t>
            </w:r>
            <w:proofErr w:type="spellStart"/>
            <w:r w:rsidRPr="0010623B">
              <w:rPr>
                <w:rFonts w:ascii="Times New Roman" w:eastAsia="Calibri" w:hAnsi="Times New Roman" w:cs="Times New Roman"/>
                <w:sz w:val="24"/>
                <w:szCs w:val="24"/>
              </w:rPr>
              <w:t>ул</w:t>
            </w:r>
            <w:proofErr w:type="spellEnd"/>
            <w:r w:rsidRPr="0010623B">
              <w:rPr>
                <w:rFonts w:ascii="Times New Roman" w:eastAsia="Calibri" w:hAnsi="Times New Roman" w:cs="Times New Roman"/>
                <w:sz w:val="24"/>
                <w:szCs w:val="24"/>
              </w:rPr>
              <w:t xml:space="preserve"> Советская 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713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Гайсин Р.М.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8-917-801-20-82</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Бирский</w:t>
            </w:r>
            <w:proofErr w:type="spellEnd"/>
            <w:r w:rsidRPr="0010623B">
              <w:rPr>
                <w:rFonts w:ascii="Times New Roman" w:eastAsia="Calibri" w:hAnsi="Times New Roman" w:cs="Times New Roman"/>
                <w:sz w:val="24"/>
                <w:szCs w:val="24"/>
              </w:rPr>
              <w:t xml:space="preserve"> ЛТЦ, г. Бирск (Октябрьская площадь 4, </w:t>
            </w:r>
            <w:proofErr w:type="spellStart"/>
            <w:r w:rsidRPr="0010623B">
              <w:rPr>
                <w:rFonts w:ascii="Times New Roman" w:eastAsia="Calibri" w:hAnsi="Times New Roman" w:cs="Times New Roman"/>
                <w:sz w:val="24"/>
                <w:szCs w:val="24"/>
              </w:rPr>
              <w:t>ул.Интернациональная</w:t>
            </w:r>
            <w:proofErr w:type="spellEnd"/>
            <w:r w:rsidRPr="0010623B">
              <w:rPr>
                <w:rFonts w:ascii="Times New Roman" w:eastAsia="Calibri" w:hAnsi="Times New Roman" w:cs="Times New Roman"/>
                <w:sz w:val="24"/>
                <w:szCs w:val="24"/>
              </w:rPr>
              <w:t xml:space="preserve"> 119А, ул.8-е Марта 38А, </w:t>
            </w:r>
            <w:proofErr w:type="spellStart"/>
            <w:r w:rsidRPr="0010623B">
              <w:rPr>
                <w:rFonts w:ascii="Times New Roman" w:eastAsia="Calibri" w:hAnsi="Times New Roman" w:cs="Times New Roman"/>
                <w:sz w:val="24"/>
                <w:szCs w:val="24"/>
              </w:rPr>
              <w:t>ул.Бурновская</w:t>
            </w:r>
            <w:proofErr w:type="spellEnd"/>
            <w:r w:rsidRPr="0010623B">
              <w:rPr>
                <w:rFonts w:ascii="Times New Roman" w:eastAsia="Calibri" w:hAnsi="Times New Roman" w:cs="Times New Roman"/>
                <w:sz w:val="24"/>
                <w:szCs w:val="24"/>
              </w:rPr>
              <w:t xml:space="preserve"> 10, </w:t>
            </w:r>
            <w:proofErr w:type="spellStart"/>
            <w:r w:rsidRPr="0010623B">
              <w:rPr>
                <w:rFonts w:ascii="Times New Roman" w:eastAsia="Calibri" w:hAnsi="Times New Roman" w:cs="Times New Roman"/>
                <w:sz w:val="24"/>
                <w:szCs w:val="24"/>
              </w:rPr>
              <w:t>ул.Интернациональная</w:t>
            </w:r>
            <w:proofErr w:type="spellEnd"/>
            <w:r w:rsidRPr="0010623B">
              <w:rPr>
                <w:rFonts w:ascii="Times New Roman" w:eastAsia="Calibri" w:hAnsi="Times New Roman" w:cs="Times New Roman"/>
                <w:sz w:val="24"/>
                <w:szCs w:val="24"/>
              </w:rPr>
              <w:t xml:space="preserve"> 82/2, </w:t>
            </w:r>
            <w:proofErr w:type="spellStart"/>
            <w:r w:rsidRPr="0010623B">
              <w:rPr>
                <w:rFonts w:ascii="Times New Roman" w:eastAsia="Calibri" w:hAnsi="Times New Roman" w:cs="Times New Roman"/>
                <w:sz w:val="24"/>
                <w:szCs w:val="24"/>
              </w:rPr>
              <w:t>ул.Интернациональная</w:t>
            </w:r>
            <w:proofErr w:type="spellEnd"/>
            <w:r w:rsidRPr="0010623B">
              <w:rPr>
                <w:rFonts w:ascii="Times New Roman" w:eastAsia="Calibri" w:hAnsi="Times New Roman" w:cs="Times New Roman"/>
                <w:sz w:val="24"/>
                <w:szCs w:val="24"/>
              </w:rPr>
              <w:t xml:space="preserve"> 10, </w:t>
            </w:r>
            <w:proofErr w:type="spellStart"/>
            <w:r w:rsidRPr="0010623B">
              <w:rPr>
                <w:rFonts w:ascii="Times New Roman" w:eastAsia="Calibri" w:hAnsi="Times New Roman" w:cs="Times New Roman"/>
                <w:sz w:val="24"/>
                <w:szCs w:val="24"/>
              </w:rPr>
              <w:t>ул.Ленина</w:t>
            </w:r>
            <w:proofErr w:type="spellEnd"/>
            <w:r w:rsidRPr="0010623B">
              <w:rPr>
                <w:rFonts w:ascii="Times New Roman" w:eastAsia="Calibri" w:hAnsi="Times New Roman" w:cs="Times New Roman"/>
                <w:sz w:val="24"/>
                <w:szCs w:val="24"/>
              </w:rPr>
              <w:t xml:space="preserve"> 63, </w:t>
            </w:r>
            <w:proofErr w:type="spellStart"/>
            <w:r w:rsidRPr="0010623B">
              <w:rPr>
                <w:rFonts w:ascii="Times New Roman" w:eastAsia="Calibri" w:hAnsi="Times New Roman" w:cs="Times New Roman"/>
                <w:sz w:val="24"/>
                <w:szCs w:val="24"/>
              </w:rPr>
              <w:t>ул.Мира</w:t>
            </w:r>
            <w:proofErr w:type="spellEnd"/>
            <w:r w:rsidRPr="0010623B">
              <w:rPr>
                <w:rFonts w:ascii="Times New Roman" w:eastAsia="Calibri" w:hAnsi="Times New Roman" w:cs="Times New Roman"/>
                <w:sz w:val="24"/>
                <w:szCs w:val="24"/>
              </w:rPr>
              <w:t xml:space="preserve"> 141, </w:t>
            </w:r>
            <w:proofErr w:type="spellStart"/>
            <w:r w:rsidRPr="0010623B">
              <w:rPr>
                <w:rFonts w:ascii="Times New Roman" w:eastAsia="Calibri" w:hAnsi="Times New Roman" w:cs="Times New Roman"/>
                <w:sz w:val="24"/>
                <w:szCs w:val="24"/>
              </w:rPr>
              <w:t>ул.Мира</w:t>
            </w:r>
            <w:proofErr w:type="spellEnd"/>
            <w:r w:rsidRPr="0010623B">
              <w:rPr>
                <w:rFonts w:ascii="Times New Roman" w:eastAsia="Calibri" w:hAnsi="Times New Roman" w:cs="Times New Roman"/>
                <w:sz w:val="24"/>
                <w:szCs w:val="24"/>
              </w:rPr>
              <w:t xml:space="preserve"> 129, </w:t>
            </w:r>
            <w:proofErr w:type="spellStart"/>
            <w:r w:rsidRPr="0010623B">
              <w:rPr>
                <w:rFonts w:ascii="Times New Roman" w:eastAsia="Calibri" w:hAnsi="Times New Roman" w:cs="Times New Roman"/>
                <w:sz w:val="24"/>
                <w:szCs w:val="24"/>
              </w:rPr>
              <w:t>ул.Тополиная</w:t>
            </w:r>
            <w:proofErr w:type="spellEnd"/>
            <w:r w:rsidRPr="0010623B">
              <w:rPr>
                <w:rFonts w:ascii="Times New Roman" w:eastAsia="Calibri" w:hAnsi="Times New Roman" w:cs="Times New Roman"/>
                <w:sz w:val="24"/>
                <w:szCs w:val="24"/>
              </w:rPr>
              <w:t xml:space="preserve"> 1, </w:t>
            </w:r>
            <w:proofErr w:type="spellStart"/>
            <w:r w:rsidRPr="0010623B">
              <w:rPr>
                <w:rFonts w:ascii="Times New Roman" w:eastAsia="Calibri" w:hAnsi="Times New Roman" w:cs="Times New Roman"/>
                <w:sz w:val="24"/>
                <w:szCs w:val="24"/>
              </w:rPr>
              <w:t>ул.Кленовая</w:t>
            </w:r>
            <w:proofErr w:type="spellEnd"/>
            <w:r w:rsidRPr="0010623B">
              <w:rPr>
                <w:rFonts w:ascii="Times New Roman" w:eastAsia="Calibri" w:hAnsi="Times New Roman" w:cs="Times New Roman"/>
                <w:sz w:val="24"/>
                <w:szCs w:val="24"/>
              </w:rPr>
              <w:t xml:space="preserve"> 15)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3417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Галлямов</w:t>
            </w:r>
            <w:proofErr w:type="spellEnd"/>
            <w:r w:rsidRPr="0010623B">
              <w:rPr>
                <w:rFonts w:ascii="Times New Roman" w:eastAsia="Calibri" w:hAnsi="Times New Roman" w:cs="Times New Roman"/>
                <w:sz w:val="24"/>
                <w:szCs w:val="24"/>
              </w:rPr>
              <w:t xml:space="preserve"> Д.И.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8-917-777-85-94</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Бураевский</w:t>
            </w:r>
            <w:proofErr w:type="spellEnd"/>
            <w:r w:rsidRPr="0010623B">
              <w:rPr>
                <w:rFonts w:ascii="Times New Roman" w:eastAsia="Calibri" w:hAnsi="Times New Roman" w:cs="Times New Roman"/>
                <w:sz w:val="24"/>
                <w:szCs w:val="24"/>
              </w:rPr>
              <w:t xml:space="preserve"> ЛТЦ, с. Бураево, ул. Ленина 106</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2285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Шартдинов</w:t>
            </w:r>
            <w:proofErr w:type="spellEnd"/>
            <w:r w:rsidRPr="0010623B">
              <w:rPr>
                <w:rFonts w:ascii="Times New Roman" w:eastAsia="Calibri" w:hAnsi="Times New Roman" w:cs="Times New Roman"/>
                <w:sz w:val="24"/>
                <w:szCs w:val="24"/>
              </w:rPr>
              <w:t xml:space="preserve"> Ф.Ф.</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 8-917-441-22-69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Верхнетатышлинский</w:t>
            </w:r>
            <w:proofErr w:type="spellEnd"/>
            <w:r w:rsidRPr="0010623B">
              <w:rPr>
                <w:rFonts w:ascii="Times New Roman" w:eastAsia="Calibri" w:hAnsi="Times New Roman" w:cs="Times New Roman"/>
                <w:sz w:val="24"/>
                <w:szCs w:val="24"/>
              </w:rPr>
              <w:t xml:space="preserve"> ЛТЦ, </w:t>
            </w:r>
            <w:proofErr w:type="spellStart"/>
            <w:r w:rsidRPr="0010623B">
              <w:rPr>
                <w:rFonts w:ascii="Times New Roman" w:eastAsia="Calibri" w:hAnsi="Times New Roman" w:cs="Times New Roman"/>
                <w:sz w:val="24"/>
                <w:szCs w:val="24"/>
              </w:rPr>
              <w:t>с.Верхние</w:t>
            </w:r>
            <w:proofErr w:type="spellEnd"/>
            <w:r w:rsidRPr="0010623B">
              <w:rPr>
                <w:rFonts w:ascii="Times New Roman" w:eastAsia="Calibri" w:hAnsi="Times New Roman" w:cs="Times New Roman"/>
                <w:sz w:val="24"/>
                <w:szCs w:val="24"/>
              </w:rPr>
              <w:t xml:space="preserve"> Татышлы ул.Ленина,90</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1716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Гилязев</w:t>
            </w:r>
            <w:proofErr w:type="spellEnd"/>
            <w:r w:rsidRPr="0010623B">
              <w:rPr>
                <w:rFonts w:ascii="Times New Roman" w:eastAsia="Calibri" w:hAnsi="Times New Roman" w:cs="Times New Roman"/>
                <w:sz w:val="24"/>
                <w:szCs w:val="24"/>
              </w:rPr>
              <w:t xml:space="preserve"> Р.Р.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+79173705847</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Караидельский ЛТЦ, с. Караидель ул. Ленина 34, с. Байкибашево      </w:t>
            </w:r>
            <w:proofErr w:type="spellStart"/>
            <w:r w:rsidRPr="0010623B">
              <w:rPr>
                <w:rFonts w:ascii="Times New Roman" w:eastAsia="Calibri" w:hAnsi="Times New Roman" w:cs="Times New Roman"/>
                <w:sz w:val="24"/>
                <w:szCs w:val="24"/>
              </w:rPr>
              <w:t>ул.Корочкина</w:t>
            </w:r>
            <w:proofErr w:type="spellEnd"/>
            <w:r w:rsidRPr="0010623B">
              <w:rPr>
                <w:rFonts w:ascii="Times New Roman" w:eastAsia="Calibri" w:hAnsi="Times New Roman" w:cs="Times New Roman"/>
                <w:sz w:val="24"/>
                <w:szCs w:val="24"/>
              </w:rPr>
              <w:t xml:space="preserve"> 86,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1004,2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Нуриахметов</w:t>
            </w:r>
            <w:proofErr w:type="spellEnd"/>
            <w:r w:rsidRPr="0010623B">
              <w:rPr>
                <w:rFonts w:ascii="Times New Roman" w:eastAsia="Calibri" w:hAnsi="Times New Roman" w:cs="Times New Roman"/>
                <w:sz w:val="24"/>
                <w:szCs w:val="24"/>
              </w:rPr>
              <w:t xml:space="preserve"> Р.Р.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8-917-441-21-53</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Мишкинский</w:t>
            </w:r>
            <w:proofErr w:type="spellEnd"/>
            <w:r w:rsidRPr="0010623B">
              <w:rPr>
                <w:rFonts w:ascii="Times New Roman" w:eastAsia="Calibri" w:hAnsi="Times New Roman" w:cs="Times New Roman"/>
                <w:sz w:val="24"/>
                <w:szCs w:val="24"/>
              </w:rPr>
              <w:t xml:space="preserve"> ЛТЦ, </w:t>
            </w:r>
            <w:proofErr w:type="spellStart"/>
            <w:r w:rsidRPr="0010623B">
              <w:rPr>
                <w:rFonts w:ascii="Times New Roman" w:eastAsia="Calibri" w:hAnsi="Times New Roman" w:cs="Times New Roman"/>
                <w:sz w:val="24"/>
                <w:szCs w:val="24"/>
              </w:rPr>
              <w:t>с.Мишкино</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ул.Ленина</w:t>
            </w:r>
            <w:proofErr w:type="spellEnd"/>
            <w:r w:rsidRPr="0010623B">
              <w:rPr>
                <w:rFonts w:ascii="Times New Roman" w:eastAsia="Calibri" w:hAnsi="Times New Roman" w:cs="Times New Roman"/>
                <w:sz w:val="24"/>
                <w:szCs w:val="24"/>
              </w:rPr>
              <w:t>, 116</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1333,7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Шевченко Д.М.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8-917-801-20-81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0"/>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Старобалтачевский</w:t>
            </w:r>
            <w:proofErr w:type="spellEnd"/>
            <w:r w:rsidRPr="0010623B">
              <w:rPr>
                <w:rFonts w:ascii="Times New Roman" w:eastAsia="Calibri" w:hAnsi="Times New Roman" w:cs="Times New Roman"/>
                <w:sz w:val="24"/>
                <w:szCs w:val="24"/>
              </w:rPr>
              <w:t xml:space="preserve"> ЛТЦ (с. Старобалтачево ул. Советская 31)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1404,9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Саитов Н.А.</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8-917-441-23-32</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 xml:space="preserve">ИТОГО: по </w:t>
            </w:r>
            <w:proofErr w:type="spellStart"/>
            <w:r w:rsidRPr="0010623B">
              <w:rPr>
                <w:rFonts w:ascii="Times New Roman" w:eastAsia="Calibri" w:hAnsi="Times New Roman" w:cs="Times New Roman"/>
                <w:b/>
                <w:sz w:val="24"/>
                <w:szCs w:val="24"/>
              </w:rPr>
              <w:t>Бирскому</w:t>
            </w:r>
            <w:proofErr w:type="spellEnd"/>
            <w:r w:rsidRPr="0010623B">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11873,8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Сибайский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гаражи </w:t>
            </w:r>
            <w:proofErr w:type="spellStart"/>
            <w:r w:rsidRPr="0010623B">
              <w:rPr>
                <w:rFonts w:ascii="Times New Roman" w:eastAsia="Calibri" w:hAnsi="Times New Roman" w:cs="Times New Roman"/>
                <w:sz w:val="24"/>
                <w:szCs w:val="24"/>
              </w:rPr>
              <w:t>Сибайского</w:t>
            </w:r>
            <w:proofErr w:type="spellEnd"/>
            <w:r w:rsidRPr="0010623B">
              <w:rPr>
                <w:rFonts w:ascii="Times New Roman" w:eastAsia="Calibri" w:hAnsi="Times New Roman" w:cs="Times New Roman"/>
                <w:sz w:val="24"/>
                <w:szCs w:val="24"/>
              </w:rPr>
              <w:t xml:space="preserve"> МЦТЭТ</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Сибай, ул. Горького, 53</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827,5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Петриков А.И. 34775 23610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гаражи </w:t>
            </w:r>
            <w:proofErr w:type="spellStart"/>
            <w:r w:rsidRPr="0010623B">
              <w:rPr>
                <w:rFonts w:ascii="Times New Roman" w:eastAsia="Calibri" w:hAnsi="Times New Roman" w:cs="Times New Roman"/>
                <w:sz w:val="24"/>
                <w:szCs w:val="24"/>
              </w:rPr>
              <w:t>Сибайского</w:t>
            </w:r>
            <w:proofErr w:type="spellEnd"/>
            <w:r w:rsidRPr="0010623B">
              <w:rPr>
                <w:rFonts w:ascii="Times New Roman" w:eastAsia="Calibri" w:hAnsi="Times New Roman" w:cs="Times New Roman"/>
                <w:sz w:val="24"/>
                <w:szCs w:val="24"/>
              </w:rPr>
              <w:t xml:space="preserve"> ЛТЦ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Сибай, ул. Индустриальное шоссе, 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6000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Лисовский А.Д. 919 14 63 433</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w:t>
            </w:r>
            <w:proofErr w:type="spellStart"/>
            <w:r w:rsidRPr="0010623B">
              <w:rPr>
                <w:rFonts w:ascii="Times New Roman" w:eastAsia="Calibri" w:hAnsi="Times New Roman" w:cs="Times New Roman"/>
                <w:sz w:val="24"/>
                <w:szCs w:val="24"/>
              </w:rPr>
              <w:t>Сибайского</w:t>
            </w:r>
            <w:proofErr w:type="spellEnd"/>
            <w:r w:rsidRPr="0010623B">
              <w:rPr>
                <w:rFonts w:ascii="Times New Roman" w:eastAsia="Calibri" w:hAnsi="Times New Roman" w:cs="Times New Roman"/>
                <w:sz w:val="24"/>
                <w:szCs w:val="24"/>
              </w:rPr>
              <w:t xml:space="preserve"> ЛТЦ</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 Сибай, ул. Кирова, 31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812,1</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Иванова О.А. 34775 50001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гаражи </w:t>
            </w:r>
            <w:proofErr w:type="spellStart"/>
            <w:r w:rsidRPr="0010623B">
              <w:rPr>
                <w:rFonts w:ascii="Times New Roman" w:eastAsia="Calibri" w:hAnsi="Times New Roman" w:cs="Times New Roman"/>
                <w:sz w:val="24"/>
                <w:szCs w:val="24"/>
              </w:rPr>
              <w:t>Баймакского</w:t>
            </w:r>
            <w:proofErr w:type="spellEnd"/>
            <w:r w:rsidRPr="0010623B">
              <w:rPr>
                <w:rFonts w:ascii="Times New Roman" w:eastAsia="Calibri" w:hAnsi="Times New Roman" w:cs="Times New Roman"/>
                <w:sz w:val="24"/>
                <w:szCs w:val="24"/>
              </w:rPr>
              <w:t xml:space="preserve"> ЛТЦ, г. Баймак, пр. С. </w:t>
            </w:r>
            <w:proofErr w:type="spellStart"/>
            <w:r w:rsidRPr="0010623B">
              <w:rPr>
                <w:rFonts w:ascii="Times New Roman" w:eastAsia="Calibri" w:hAnsi="Times New Roman" w:cs="Times New Roman"/>
                <w:sz w:val="24"/>
                <w:szCs w:val="24"/>
              </w:rPr>
              <w:t>Юлаева</w:t>
            </w:r>
            <w:proofErr w:type="spellEnd"/>
            <w:r w:rsidRPr="0010623B">
              <w:rPr>
                <w:rFonts w:ascii="Times New Roman" w:eastAsia="Calibri" w:hAnsi="Times New Roman" w:cs="Times New Roman"/>
                <w:sz w:val="24"/>
                <w:szCs w:val="24"/>
              </w:rPr>
              <w:t xml:space="preserve"> 44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1882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Кадыров А.М. 919 14 63 427</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 гаражи Зилаирского ЛТЦ, с. Зилаир, ул. Центральная 64а</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1228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Буляков З.Б. 919 14 63 431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1"/>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гаражи </w:t>
            </w:r>
            <w:proofErr w:type="spellStart"/>
            <w:r w:rsidRPr="0010623B">
              <w:rPr>
                <w:rFonts w:ascii="Times New Roman" w:eastAsia="Calibri" w:hAnsi="Times New Roman" w:cs="Times New Roman"/>
                <w:sz w:val="24"/>
                <w:szCs w:val="24"/>
              </w:rPr>
              <w:t>Акъярского</w:t>
            </w:r>
            <w:proofErr w:type="spellEnd"/>
            <w:r w:rsidRPr="0010623B">
              <w:rPr>
                <w:rFonts w:ascii="Times New Roman" w:eastAsia="Calibri" w:hAnsi="Times New Roman" w:cs="Times New Roman"/>
                <w:sz w:val="24"/>
                <w:szCs w:val="24"/>
              </w:rPr>
              <w:t xml:space="preserve"> ЛТЦ, с. </w:t>
            </w:r>
            <w:proofErr w:type="spellStart"/>
            <w:r w:rsidRPr="0010623B">
              <w:rPr>
                <w:rFonts w:ascii="Times New Roman" w:eastAsia="Calibri" w:hAnsi="Times New Roman" w:cs="Times New Roman"/>
                <w:sz w:val="24"/>
                <w:szCs w:val="24"/>
              </w:rPr>
              <w:t>Акъяр</w:t>
            </w:r>
            <w:proofErr w:type="spellEnd"/>
            <w:r w:rsidRPr="0010623B">
              <w:rPr>
                <w:rFonts w:ascii="Times New Roman" w:eastAsia="Calibri" w:hAnsi="Times New Roman" w:cs="Times New Roman"/>
                <w:sz w:val="24"/>
                <w:szCs w:val="24"/>
              </w:rPr>
              <w:t xml:space="preserve">, ул. </w:t>
            </w:r>
            <w:proofErr w:type="spellStart"/>
            <w:r w:rsidRPr="0010623B">
              <w:rPr>
                <w:rFonts w:ascii="Times New Roman" w:eastAsia="Calibri" w:hAnsi="Times New Roman" w:cs="Times New Roman"/>
                <w:sz w:val="24"/>
                <w:szCs w:val="24"/>
              </w:rPr>
              <w:t>Акмуллы</w:t>
            </w:r>
            <w:proofErr w:type="spellEnd"/>
            <w:r w:rsidRPr="0010623B">
              <w:rPr>
                <w:rFonts w:ascii="Times New Roman" w:eastAsia="Calibri" w:hAnsi="Times New Roman" w:cs="Times New Roman"/>
                <w:sz w:val="24"/>
                <w:szCs w:val="24"/>
              </w:rPr>
              <w:t xml:space="preserve"> 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1140,4</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Узбеков А.И. 919 14 63 426</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 xml:space="preserve">ИТОГО: по </w:t>
            </w:r>
            <w:proofErr w:type="spellStart"/>
            <w:r w:rsidRPr="0010623B">
              <w:rPr>
                <w:rFonts w:ascii="Times New Roman" w:eastAsia="Calibri" w:hAnsi="Times New Roman" w:cs="Times New Roman"/>
                <w:b/>
                <w:sz w:val="24"/>
                <w:szCs w:val="24"/>
              </w:rPr>
              <w:t>Сибайскому</w:t>
            </w:r>
            <w:proofErr w:type="spellEnd"/>
            <w:r w:rsidRPr="0010623B">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11890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Мелеузовскому</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г. Мелеуз, ул. Воровского д.2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1500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Заитов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Фанур</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Гафурович</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89273326676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г. Мелеуз, ул. Смоленская д.45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Заитов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Фанур</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Гафурович</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89273326676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г. Мелеуз, пос. сахарного завода, ул. Свердлова, д. 11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Заитов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Фанур</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Гафурович</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89273326676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Мелеузовский</w:t>
            </w:r>
            <w:proofErr w:type="spellEnd"/>
            <w:r w:rsidRPr="0010623B">
              <w:rPr>
                <w:rFonts w:ascii="Times New Roman" w:eastAsia="Calibri" w:hAnsi="Times New Roman" w:cs="Times New Roman"/>
                <w:sz w:val="24"/>
                <w:szCs w:val="24"/>
              </w:rPr>
              <w:t xml:space="preserve"> </w:t>
            </w:r>
            <w:proofErr w:type="gramStart"/>
            <w:r w:rsidRPr="0010623B">
              <w:rPr>
                <w:rFonts w:ascii="Times New Roman" w:eastAsia="Calibri" w:hAnsi="Times New Roman" w:cs="Times New Roman"/>
                <w:sz w:val="24"/>
                <w:szCs w:val="24"/>
              </w:rPr>
              <w:t>район ,</w:t>
            </w:r>
            <w:proofErr w:type="gramEnd"/>
            <w:r w:rsidRPr="0010623B">
              <w:rPr>
                <w:rFonts w:ascii="Times New Roman" w:eastAsia="Calibri" w:hAnsi="Times New Roman" w:cs="Times New Roman"/>
                <w:sz w:val="24"/>
                <w:szCs w:val="24"/>
              </w:rPr>
              <w:t xml:space="preserve"> п. </w:t>
            </w:r>
            <w:proofErr w:type="spellStart"/>
            <w:r w:rsidRPr="0010623B">
              <w:rPr>
                <w:rFonts w:ascii="Times New Roman" w:eastAsia="Calibri" w:hAnsi="Times New Roman" w:cs="Times New Roman"/>
                <w:sz w:val="24"/>
                <w:szCs w:val="24"/>
              </w:rPr>
              <w:t>Зирган</w:t>
            </w:r>
            <w:proofErr w:type="spellEnd"/>
            <w:r w:rsidRPr="0010623B">
              <w:rPr>
                <w:rFonts w:ascii="Times New Roman" w:eastAsia="Calibri" w:hAnsi="Times New Roman" w:cs="Times New Roman"/>
                <w:sz w:val="24"/>
                <w:szCs w:val="24"/>
              </w:rPr>
              <w:t>, ул. Советская, д. 85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Заитов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Фанур</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Гафурович</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89273326676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Мелеузовский</w:t>
            </w:r>
            <w:proofErr w:type="spellEnd"/>
            <w:r w:rsidRPr="0010623B">
              <w:rPr>
                <w:rFonts w:ascii="Times New Roman" w:eastAsia="Calibri" w:hAnsi="Times New Roman" w:cs="Times New Roman"/>
                <w:sz w:val="24"/>
                <w:szCs w:val="24"/>
              </w:rPr>
              <w:t xml:space="preserve"> район, с. Воскресенское, ул. Почтовая д.7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Заитов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Фанур</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Гафурович</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89273326676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2"/>
              </w:numPr>
              <w:spacing w:after="0" w:line="240"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г. Кумертау, ул. Ленина, д. 6</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Скуднов</w:t>
            </w:r>
            <w:proofErr w:type="spellEnd"/>
            <w:r w:rsidRPr="0010623B">
              <w:rPr>
                <w:rFonts w:ascii="Times New Roman" w:eastAsia="Calibri" w:hAnsi="Times New Roman" w:cs="Times New Roman"/>
                <w:sz w:val="24"/>
                <w:szCs w:val="24"/>
              </w:rPr>
              <w:t xml:space="preserve"> Алексей Сергеевич 89373274670</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г. Кумертау, ул. Ленина, д. 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Скуднов</w:t>
            </w:r>
            <w:proofErr w:type="spellEnd"/>
            <w:r w:rsidRPr="0010623B">
              <w:rPr>
                <w:rFonts w:ascii="Times New Roman" w:eastAsia="Calibri" w:hAnsi="Times New Roman" w:cs="Times New Roman"/>
                <w:sz w:val="24"/>
                <w:szCs w:val="24"/>
              </w:rPr>
              <w:t xml:space="preserve"> Алексей Сергеевич 89373274670</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г. Кумертау, ул. </w:t>
            </w:r>
            <w:proofErr w:type="spellStart"/>
            <w:r w:rsidRPr="0010623B">
              <w:rPr>
                <w:rFonts w:ascii="Times New Roman" w:eastAsia="Calibri" w:hAnsi="Times New Roman" w:cs="Times New Roman"/>
                <w:sz w:val="24"/>
                <w:szCs w:val="24"/>
              </w:rPr>
              <w:t>Куюргазинская</w:t>
            </w:r>
            <w:proofErr w:type="spellEnd"/>
            <w:r w:rsidRPr="0010623B">
              <w:rPr>
                <w:rFonts w:ascii="Times New Roman" w:eastAsia="Calibri" w:hAnsi="Times New Roman" w:cs="Times New Roman"/>
                <w:sz w:val="24"/>
                <w:szCs w:val="24"/>
              </w:rPr>
              <w:t>, д. 2А</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Скуднов</w:t>
            </w:r>
            <w:proofErr w:type="spellEnd"/>
            <w:r w:rsidRPr="0010623B">
              <w:rPr>
                <w:rFonts w:ascii="Times New Roman" w:eastAsia="Calibri" w:hAnsi="Times New Roman" w:cs="Times New Roman"/>
                <w:sz w:val="24"/>
                <w:szCs w:val="24"/>
              </w:rPr>
              <w:t xml:space="preserve"> Алексей Сергеевич 89373274670</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ЦАТС, пос. Маячный, ул. Матросова д.1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Скуднов</w:t>
            </w:r>
            <w:proofErr w:type="spellEnd"/>
            <w:r w:rsidRPr="0010623B">
              <w:rPr>
                <w:rFonts w:ascii="Times New Roman" w:eastAsia="Calibri" w:hAnsi="Times New Roman" w:cs="Times New Roman"/>
                <w:sz w:val="24"/>
                <w:szCs w:val="24"/>
              </w:rPr>
              <w:t xml:space="preserve"> Алексей Сергеевич 89373274670</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Куюргазинский</w:t>
            </w:r>
            <w:proofErr w:type="spellEnd"/>
            <w:r w:rsidRPr="0010623B">
              <w:rPr>
                <w:rFonts w:ascii="Times New Roman" w:eastAsia="Calibri" w:hAnsi="Times New Roman" w:cs="Times New Roman"/>
                <w:sz w:val="24"/>
                <w:szCs w:val="24"/>
              </w:rPr>
              <w:t xml:space="preserve"> район, с. Ермолаево, ул. Проспект Мира д.4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Алексеев Сергей Михайлович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89033556014</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Куюргазинский</w:t>
            </w:r>
            <w:proofErr w:type="spellEnd"/>
            <w:r w:rsidRPr="0010623B">
              <w:rPr>
                <w:rFonts w:ascii="Times New Roman" w:eastAsia="Calibri" w:hAnsi="Times New Roman" w:cs="Times New Roman"/>
                <w:sz w:val="24"/>
                <w:szCs w:val="24"/>
              </w:rPr>
              <w:t xml:space="preserve"> район, с. Ермолаево, ул. Советская, д. 105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Алексеев Сергей Михайлович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89033556014</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Кугарчинский</w:t>
            </w:r>
            <w:proofErr w:type="spellEnd"/>
            <w:r w:rsidRPr="0010623B">
              <w:rPr>
                <w:rFonts w:ascii="Times New Roman" w:eastAsia="Calibri" w:hAnsi="Times New Roman" w:cs="Times New Roman"/>
                <w:sz w:val="24"/>
                <w:szCs w:val="24"/>
              </w:rPr>
              <w:t xml:space="preserve"> район, с. Мраково, ул. З. </w:t>
            </w:r>
            <w:proofErr w:type="spellStart"/>
            <w:r w:rsidRPr="0010623B">
              <w:rPr>
                <w:rFonts w:ascii="Times New Roman" w:eastAsia="Calibri" w:hAnsi="Times New Roman" w:cs="Times New Roman"/>
                <w:sz w:val="24"/>
                <w:szCs w:val="24"/>
              </w:rPr>
              <w:t>Биишевой</w:t>
            </w:r>
            <w:proofErr w:type="spellEnd"/>
            <w:r w:rsidRPr="0010623B">
              <w:rPr>
                <w:rFonts w:ascii="Times New Roman" w:eastAsia="Calibri" w:hAnsi="Times New Roman" w:cs="Times New Roman"/>
                <w:sz w:val="24"/>
                <w:szCs w:val="24"/>
              </w:rPr>
              <w:t xml:space="preserve"> 84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Абдрахманов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Ильфат</w:t>
            </w:r>
            <w:proofErr w:type="spellEnd"/>
            <w:r w:rsidRPr="0010623B">
              <w:rPr>
                <w:rFonts w:ascii="Times New Roman" w:eastAsia="Calibri" w:hAnsi="Times New Roman" w:cs="Times New Roman"/>
                <w:sz w:val="24"/>
                <w:szCs w:val="24"/>
              </w:rPr>
              <w:t xml:space="preserve"> Рашитович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89273584595</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13.</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Кугарчинский</w:t>
            </w:r>
            <w:proofErr w:type="spellEnd"/>
            <w:r w:rsidRPr="0010623B">
              <w:rPr>
                <w:rFonts w:ascii="Times New Roman" w:eastAsia="Calibri" w:hAnsi="Times New Roman" w:cs="Times New Roman"/>
                <w:sz w:val="24"/>
                <w:szCs w:val="24"/>
              </w:rPr>
              <w:t xml:space="preserve"> район, пос. Юмагузино, ул. Школьная</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Абдрахманов</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Ильфат</w:t>
            </w:r>
            <w:proofErr w:type="spellEnd"/>
            <w:r w:rsidRPr="0010623B">
              <w:rPr>
                <w:rFonts w:ascii="Times New Roman" w:eastAsia="Calibri" w:hAnsi="Times New Roman" w:cs="Times New Roman"/>
                <w:sz w:val="24"/>
                <w:szCs w:val="24"/>
              </w:rPr>
              <w:t xml:space="preserve"> Рашитович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89273584595</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14.</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ЦАТС, </w:t>
            </w:r>
            <w:proofErr w:type="spellStart"/>
            <w:r w:rsidRPr="0010623B">
              <w:rPr>
                <w:rFonts w:ascii="Times New Roman" w:eastAsia="Calibri" w:hAnsi="Times New Roman" w:cs="Times New Roman"/>
                <w:sz w:val="24"/>
                <w:szCs w:val="24"/>
              </w:rPr>
              <w:t>Зианчуринский</w:t>
            </w:r>
            <w:proofErr w:type="spellEnd"/>
            <w:r w:rsidRPr="0010623B">
              <w:rPr>
                <w:rFonts w:ascii="Times New Roman" w:eastAsia="Calibri" w:hAnsi="Times New Roman" w:cs="Times New Roman"/>
                <w:sz w:val="24"/>
                <w:szCs w:val="24"/>
              </w:rPr>
              <w:t xml:space="preserve"> район, с. </w:t>
            </w:r>
            <w:proofErr w:type="spellStart"/>
            <w:r w:rsidRPr="0010623B">
              <w:rPr>
                <w:rFonts w:ascii="Times New Roman" w:eastAsia="Calibri" w:hAnsi="Times New Roman" w:cs="Times New Roman"/>
                <w:sz w:val="24"/>
                <w:szCs w:val="24"/>
              </w:rPr>
              <w:t>Исянгулово</w:t>
            </w:r>
            <w:proofErr w:type="spellEnd"/>
            <w:r w:rsidRPr="0010623B">
              <w:rPr>
                <w:rFonts w:ascii="Times New Roman" w:eastAsia="Calibri" w:hAnsi="Times New Roman" w:cs="Times New Roman"/>
                <w:sz w:val="24"/>
                <w:szCs w:val="24"/>
              </w:rPr>
              <w:t>, ул. Советская д. 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Хабибуллин Айрат Маратович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89273184283</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15.</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Зианчуринский</w:t>
            </w:r>
            <w:proofErr w:type="spellEnd"/>
            <w:r w:rsidRPr="0010623B">
              <w:rPr>
                <w:rFonts w:ascii="Times New Roman" w:eastAsia="Calibri" w:hAnsi="Times New Roman" w:cs="Times New Roman"/>
                <w:sz w:val="24"/>
                <w:szCs w:val="24"/>
              </w:rPr>
              <w:t xml:space="preserve"> район, с. </w:t>
            </w:r>
            <w:proofErr w:type="spellStart"/>
            <w:r w:rsidRPr="0010623B">
              <w:rPr>
                <w:rFonts w:ascii="Times New Roman" w:eastAsia="Calibri" w:hAnsi="Times New Roman" w:cs="Times New Roman"/>
                <w:sz w:val="24"/>
                <w:szCs w:val="24"/>
              </w:rPr>
              <w:t>Исянгулово</w:t>
            </w:r>
            <w:proofErr w:type="spellEnd"/>
            <w:r w:rsidRPr="0010623B">
              <w:rPr>
                <w:rFonts w:ascii="Times New Roman" w:eastAsia="Calibri" w:hAnsi="Times New Roman" w:cs="Times New Roman"/>
                <w:sz w:val="24"/>
                <w:szCs w:val="24"/>
              </w:rPr>
              <w:t>, ул. Советская д. 7 помещение дизельной, гаражи</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Хабибуллин Айрат Маратович</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89273184283</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 xml:space="preserve">ИТОГО: по </w:t>
            </w:r>
            <w:proofErr w:type="spellStart"/>
            <w:r w:rsidRPr="0010623B">
              <w:rPr>
                <w:rFonts w:ascii="Times New Roman" w:eastAsia="Calibri" w:hAnsi="Times New Roman" w:cs="Times New Roman"/>
                <w:b/>
                <w:sz w:val="24"/>
                <w:szCs w:val="24"/>
              </w:rPr>
              <w:t>Мелеузовскому</w:t>
            </w:r>
            <w:proofErr w:type="spellEnd"/>
            <w:r w:rsidRPr="0010623B">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6430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blPrEx>
          <w:tblLook w:val="0000" w:firstRow="0" w:lastRow="0" w:firstColumn="0" w:lastColumn="0" w:noHBand="0" w:noVBand="0"/>
        </w:tblPrEx>
        <w:trPr>
          <w:trHeight w:val="376"/>
        </w:trPr>
        <w:tc>
          <w:tcPr>
            <w:tcW w:w="9345" w:type="dxa"/>
            <w:gridSpan w:val="9"/>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Месягутовский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 здание </w:t>
            </w:r>
            <w:proofErr w:type="spellStart"/>
            <w:r w:rsidRPr="0010623B">
              <w:rPr>
                <w:rFonts w:ascii="Times New Roman" w:eastAsia="Calibri" w:hAnsi="Times New Roman" w:cs="Times New Roman"/>
                <w:sz w:val="24"/>
                <w:szCs w:val="24"/>
              </w:rPr>
              <w:t>Месягутовского</w:t>
            </w:r>
            <w:proofErr w:type="spellEnd"/>
            <w:r w:rsidRPr="0010623B">
              <w:rPr>
                <w:rFonts w:ascii="Times New Roman" w:eastAsia="Calibri" w:hAnsi="Times New Roman" w:cs="Times New Roman"/>
                <w:sz w:val="24"/>
                <w:szCs w:val="24"/>
              </w:rPr>
              <w:t xml:space="preserve"> МЦТЭТ, с. Месягутово, ул. Коммунистическая 24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962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Фазылов В.С. (34798) 3-23-25,</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+79174412342</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ЛКУ </w:t>
            </w:r>
            <w:proofErr w:type="spellStart"/>
            <w:r w:rsidRPr="0010623B">
              <w:rPr>
                <w:rFonts w:ascii="Times New Roman" w:eastAsia="Calibri" w:hAnsi="Times New Roman" w:cs="Times New Roman"/>
                <w:sz w:val="24"/>
                <w:szCs w:val="24"/>
              </w:rPr>
              <w:t>Месягутовского</w:t>
            </w:r>
            <w:proofErr w:type="spellEnd"/>
            <w:r w:rsidRPr="0010623B">
              <w:rPr>
                <w:rFonts w:ascii="Times New Roman" w:eastAsia="Calibri" w:hAnsi="Times New Roman" w:cs="Times New Roman"/>
                <w:sz w:val="24"/>
                <w:szCs w:val="24"/>
              </w:rPr>
              <w:t xml:space="preserve"> МЦТЭТ, с. Месягутово, ул. Электрическая 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360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Юсупов Р.М. (34798) 3-13-31,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+79174412274</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 здание Большеустьикинского ЛТЦ, с. </w:t>
            </w:r>
            <w:proofErr w:type="spellStart"/>
            <w:r w:rsidRPr="0010623B">
              <w:rPr>
                <w:rFonts w:ascii="Times New Roman" w:eastAsia="Calibri" w:hAnsi="Times New Roman" w:cs="Times New Roman"/>
                <w:sz w:val="24"/>
                <w:szCs w:val="24"/>
              </w:rPr>
              <w:t>Большеустьикинск</w:t>
            </w:r>
            <w:proofErr w:type="spellEnd"/>
            <w:r w:rsidRPr="0010623B">
              <w:rPr>
                <w:rFonts w:ascii="Times New Roman" w:eastAsia="Calibri" w:hAnsi="Times New Roman" w:cs="Times New Roman"/>
                <w:sz w:val="24"/>
                <w:szCs w:val="24"/>
              </w:rPr>
              <w:t>, ул. Ленина 24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Ахмедьянов</w:t>
            </w:r>
            <w:proofErr w:type="spellEnd"/>
            <w:r w:rsidRPr="0010623B">
              <w:rPr>
                <w:rFonts w:ascii="Times New Roman" w:eastAsia="Calibri" w:hAnsi="Times New Roman" w:cs="Times New Roman"/>
                <w:sz w:val="24"/>
                <w:szCs w:val="24"/>
              </w:rPr>
              <w:t xml:space="preserve"> А.А. (34770) 2-01-41</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+79174412291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 здание </w:t>
            </w:r>
            <w:proofErr w:type="spellStart"/>
            <w:r w:rsidRPr="0010623B">
              <w:rPr>
                <w:rFonts w:ascii="Times New Roman" w:eastAsia="Calibri" w:hAnsi="Times New Roman" w:cs="Times New Roman"/>
                <w:sz w:val="24"/>
                <w:szCs w:val="24"/>
              </w:rPr>
              <w:t>Верхнекигинского</w:t>
            </w:r>
            <w:proofErr w:type="spellEnd"/>
            <w:r w:rsidRPr="0010623B">
              <w:rPr>
                <w:rFonts w:ascii="Times New Roman" w:eastAsia="Calibri" w:hAnsi="Times New Roman" w:cs="Times New Roman"/>
                <w:sz w:val="24"/>
                <w:szCs w:val="24"/>
              </w:rPr>
              <w:t xml:space="preserve"> ЛТЦ, с. Верхние Киги, ул. Советская 12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937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Гайнетдинов</w:t>
            </w:r>
            <w:proofErr w:type="spellEnd"/>
            <w:r w:rsidRPr="0010623B">
              <w:rPr>
                <w:rFonts w:ascii="Times New Roman" w:eastAsia="Calibri" w:hAnsi="Times New Roman" w:cs="Times New Roman"/>
                <w:sz w:val="24"/>
                <w:szCs w:val="24"/>
              </w:rPr>
              <w:t xml:space="preserve"> Р.М. (34748) 3-70-00, +79174412298</w:t>
            </w:r>
          </w:p>
        </w:tc>
      </w:tr>
      <w:tr w:rsidR="0010623B" w:rsidRPr="0010623B" w:rsidTr="0010623B">
        <w:trPr>
          <w:trHeight w:val="63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 здание </w:t>
            </w:r>
            <w:proofErr w:type="spellStart"/>
            <w:r w:rsidRPr="0010623B">
              <w:rPr>
                <w:rFonts w:ascii="Times New Roman" w:eastAsia="Calibri" w:hAnsi="Times New Roman" w:cs="Times New Roman"/>
                <w:sz w:val="24"/>
                <w:szCs w:val="24"/>
              </w:rPr>
              <w:t>Малоязовского</w:t>
            </w:r>
            <w:proofErr w:type="spellEnd"/>
            <w:r w:rsidRPr="0010623B">
              <w:rPr>
                <w:rFonts w:ascii="Times New Roman" w:eastAsia="Calibri" w:hAnsi="Times New Roman" w:cs="Times New Roman"/>
                <w:sz w:val="24"/>
                <w:szCs w:val="24"/>
              </w:rPr>
              <w:t xml:space="preserve"> ЛТЦ, с. </w:t>
            </w:r>
            <w:proofErr w:type="spellStart"/>
            <w:r w:rsidRPr="0010623B">
              <w:rPr>
                <w:rFonts w:ascii="Times New Roman" w:eastAsia="Calibri" w:hAnsi="Times New Roman" w:cs="Times New Roman"/>
                <w:sz w:val="24"/>
                <w:szCs w:val="24"/>
              </w:rPr>
              <w:t>Малояз</w:t>
            </w:r>
            <w:proofErr w:type="spellEnd"/>
            <w:r w:rsidRPr="0010623B">
              <w:rPr>
                <w:rFonts w:ascii="Times New Roman" w:eastAsia="Calibri" w:hAnsi="Times New Roman" w:cs="Times New Roman"/>
                <w:sz w:val="24"/>
                <w:szCs w:val="24"/>
              </w:rPr>
              <w:t xml:space="preserve">, ул. </w:t>
            </w:r>
            <w:proofErr w:type="spellStart"/>
            <w:r w:rsidRPr="0010623B">
              <w:rPr>
                <w:rFonts w:ascii="Times New Roman" w:eastAsia="Calibri" w:hAnsi="Times New Roman" w:cs="Times New Roman"/>
                <w:sz w:val="24"/>
                <w:szCs w:val="24"/>
              </w:rPr>
              <w:t>Совесткая</w:t>
            </w:r>
            <w:proofErr w:type="spellEnd"/>
            <w:r w:rsidRPr="0010623B">
              <w:rPr>
                <w:rFonts w:ascii="Times New Roman" w:eastAsia="Calibri" w:hAnsi="Times New Roman" w:cs="Times New Roman"/>
                <w:sz w:val="24"/>
                <w:szCs w:val="24"/>
              </w:rPr>
              <w:t xml:space="preserve"> 63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945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Самигуллин</w:t>
            </w:r>
            <w:proofErr w:type="spellEnd"/>
            <w:r w:rsidRPr="0010623B">
              <w:rPr>
                <w:rFonts w:ascii="Times New Roman" w:eastAsia="Calibri" w:hAnsi="Times New Roman" w:cs="Times New Roman"/>
                <w:sz w:val="24"/>
                <w:szCs w:val="24"/>
              </w:rPr>
              <w:t xml:space="preserve"> М.Р.(34770) 2-03-34, +79174412336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 здание </w:t>
            </w:r>
            <w:proofErr w:type="spellStart"/>
            <w:r w:rsidRPr="0010623B">
              <w:rPr>
                <w:rFonts w:ascii="Times New Roman" w:eastAsia="Calibri" w:hAnsi="Times New Roman" w:cs="Times New Roman"/>
                <w:sz w:val="24"/>
                <w:szCs w:val="24"/>
              </w:rPr>
              <w:t>Новобелокатайского</w:t>
            </w:r>
            <w:proofErr w:type="spellEnd"/>
            <w:r w:rsidRPr="0010623B">
              <w:rPr>
                <w:rFonts w:ascii="Times New Roman" w:eastAsia="Calibri" w:hAnsi="Times New Roman" w:cs="Times New Roman"/>
                <w:sz w:val="24"/>
                <w:szCs w:val="24"/>
              </w:rPr>
              <w:t xml:space="preserve"> ЛТЦ, с. </w:t>
            </w:r>
            <w:proofErr w:type="spellStart"/>
            <w:r w:rsidRPr="0010623B">
              <w:rPr>
                <w:rFonts w:ascii="Times New Roman" w:eastAsia="Calibri" w:hAnsi="Times New Roman" w:cs="Times New Roman"/>
                <w:sz w:val="24"/>
                <w:szCs w:val="24"/>
              </w:rPr>
              <w:t>Новобелокатай</w:t>
            </w:r>
            <w:proofErr w:type="spellEnd"/>
            <w:r w:rsidRPr="0010623B">
              <w:rPr>
                <w:rFonts w:ascii="Times New Roman" w:eastAsia="Calibri" w:hAnsi="Times New Roman" w:cs="Times New Roman"/>
                <w:sz w:val="24"/>
                <w:szCs w:val="24"/>
              </w:rPr>
              <w:t>, ул. Советская 107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975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Ремняков</w:t>
            </w:r>
            <w:proofErr w:type="spellEnd"/>
            <w:r w:rsidRPr="0010623B">
              <w:rPr>
                <w:rFonts w:ascii="Times New Roman" w:eastAsia="Calibri" w:hAnsi="Times New Roman" w:cs="Times New Roman"/>
                <w:sz w:val="24"/>
                <w:szCs w:val="24"/>
              </w:rPr>
              <w:t xml:space="preserve"> Л.Н. (34750) 2-29-29, +79608038787</w:t>
            </w:r>
          </w:p>
        </w:tc>
      </w:tr>
      <w:tr w:rsidR="0010623B" w:rsidRPr="0010623B" w:rsidTr="0010623B">
        <w:trPr>
          <w:trHeight w:val="275"/>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61"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 xml:space="preserve">ИТОГО: по </w:t>
            </w:r>
            <w:proofErr w:type="spellStart"/>
            <w:r w:rsidRPr="0010623B">
              <w:rPr>
                <w:rFonts w:ascii="Times New Roman" w:eastAsia="Calibri" w:hAnsi="Times New Roman" w:cs="Times New Roman"/>
                <w:b/>
                <w:sz w:val="24"/>
                <w:szCs w:val="24"/>
              </w:rPr>
              <w:t>Месягутовскому</w:t>
            </w:r>
            <w:proofErr w:type="spellEnd"/>
            <w:r w:rsidRPr="0010623B">
              <w:rPr>
                <w:rFonts w:ascii="Times New Roman" w:eastAsia="Calibri" w:hAnsi="Times New Roman" w:cs="Times New Roman"/>
                <w:b/>
                <w:sz w:val="24"/>
                <w:szCs w:val="24"/>
              </w:rPr>
              <w:t xml:space="preserve"> МЦТЭТ</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5131</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Туймазинский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(1 этаж, цокольный этаж) Октябрьского ЛТЦ, ТМЦТЭТ, г. Октябрьский, ул. Ленина 59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1171,1</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Незнамов Г.А. 8-917-343-99-28</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АТС-6, Октябрьского ЛТЦ, ТМЦТЭТ, г. Октябрьский, ул. Герцена 20а</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608,5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Незнамов Г.А. 8-917-343-99-28</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ВК 6/1 Октябрьского ЛТЦ, ТМЦТЭТ, г. Октябрьский, ул. Горького 40</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192,9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Незнамов Г.А. 8-917-343-99-28</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гаража Октябрьского ЛТЦ, ТМЦТЭТ, г. Октябрьский, ул. Островского 1</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48,4</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Незнамов Г.А. 8-917-343-99-28</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Здания АТС </w:t>
            </w:r>
            <w:proofErr w:type="spellStart"/>
            <w:r w:rsidRPr="0010623B">
              <w:rPr>
                <w:rFonts w:ascii="Times New Roman" w:eastAsia="Calibri" w:hAnsi="Times New Roman" w:cs="Times New Roman"/>
                <w:sz w:val="24"/>
                <w:szCs w:val="24"/>
              </w:rPr>
              <w:t>Буздякского</w:t>
            </w:r>
            <w:proofErr w:type="spellEnd"/>
            <w:r w:rsidRPr="0010623B">
              <w:rPr>
                <w:rFonts w:ascii="Times New Roman" w:eastAsia="Calibri" w:hAnsi="Times New Roman" w:cs="Times New Roman"/>
                <w:sz w:val="24"/>
                <w:szCs w:val="24"/>
              </w:rPr>
              <w:t xml:space="preserve"> ЛТЦ, с. Буздяк, ул. Красная площадь 19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1160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Мустафин И.З. 8-986-700-15-37</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Туймазинского</w:t>
            </w:r>
            <w:proofErr w:type="spellEnd"/>
            <w:r w:rsidRPr="0010623B">
              <w:rPr>
                <w:rFonts w:ascii="Times New Roman" w:eastAsia="Calibri" w:hAnsi="Times New Roman" w:cs="Times New Roman"/>
                <w:sz w:val="24"/>
                <w:szCs w:val="24"/>
              </w:rPr>
              <w:t xml:space="preserve"> ЛТЦ, г. Туймазы, ул. Гагарина 29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137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Галлямов</w:t>
            </w:r>
            <w:proofErr w:type="spellEnd"/>
            <w:r w:rsidRPr="0010623B">
              <w:rPr>
                <w:rFonts w:ascii="Times New Roman" w:eastAsia="Calibri" w:hAnsi="Times New Roman" w:cs="Times New Roman"/>
                <w:sz w:val="24"/>
                <w:szCs w:val="24"/>
              </w:rPr>
              <w:t xml:space="preserve"> Д.И. 8-986-700-15-42</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Туймазинского</w:t>
            </w:r>
            <w:proofErr w:type="spellEnd"/>
            <w:r w:rsidRPr="0010623B">
              <w:rPr>
                <w:rFonts w:ascii="Times New Roman" w:eastAsia="Calibri" w:hAnsi="Times New Roman" w:cs="Times New Roman"/>
                <w:sz w:val="24"/>
                <w:szCs w:val="24"/>
              </w:rPr>
              <w:t xml:space="preserve"> МЦТЭТ, г. Туймазы, ул. Чехова 1Б</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4256,7</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Галлямов</w:t>
            </w:r>
            <w:proofErr w:type="spellEnd"/>
            <w:r w:rsidRPr="0010623B">
              <w:rPr>
                <w:rFonts w:ascii="Times New Roman" w:eastAsia="Calibri" w:hAnsi="Times New Roman" w:cs="Times New Roman"/>
                <w:sz w:val="24"/>
                <w:szCs w:val="24"/>
              </w:rPr>
              <w:t xml:space="preserve"> Д.И. 8-986-700-15-42</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lang w:val="en-US"/>
              </w:rPr>
            </w:pPr>
            <w:r w:rsidRPr="0010623B">
              <w:rPr>
                <w:rFonts w:ascii="Times New Roman" w:eastAsia="Calibri" w:hAnsi="Times New Roman" w:cs="Times New Roman"/>
                <w:sz w:val="24"/>
                <w:szCs w:val="24"/>
                <w:lang w:val="en-US"/>
              </w:rPr>
              <w:t>8.</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 </w:t>
            </w:r>
            <w:proofErr w:type="spellStart"/>
            <w:r w:rsidRPr="0010623B">
              <w:rPr>
                <w:rFonts w:ascii="Times New Roman" w:eastAsia="Calibri" w:hAnsi="Times New Roman" w:cs="Times New Roman"/>
                <w:sz w:val="24"/>
                <w:szCs w:val="24"/>
              </w:rPr>
              <w:t>Туймазинского</w:t>
            </w:r>
            <w:proofErr w:type="spellEnd"/>
            <w:r w:rsidRPr="0010623B">
              <w:rPr>
                <w:rFonts w:ascii="Times New Roman" w:eastAsia="Calibri" w:hAnsi="Times New Roman" w:cs="Times New Roman"/>
                <w:sz w:val="24"/>
                <w:szCs w:val="24"/>
              </w:rPr>
              <w:t xml:space="preserve"> ЛТЦ, г. Туймазы, ул. Гафурова 58</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80,2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Галлямов</w:t>
            </w:r>
            <w:proofErr w:type="spellEnd"/>
            <w:r w:rsidRPr="0010623B">
              <w:rPr>
                <w:rFonts w:ascii="Times New Roman" w:eastAsia="Calibri" w:hAnsi="Times New Roman" w:cs="Times New Roman"/>
                <w:sz w:val="24"/>
                <w:szCs w:val="24"/>
              </w:rPr>
              <w:t xml:space="preserve"> Д.И. 8-986-700-15-42</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Бакалинского</w:t>
            </w:r>
            <w:proofErr w:type="spellEnd"/>
            <w:r w:rsidRPr="0010623B">
              <w:rPr>
                <w:rFonts w:ascii="Times New Roman" w:eastAsia="Calibri" w:hAnsi="Times New Roman" w:cs="Times New Roman"/>
                <w:sz w:val="24"/>
                <w:szCs w:val="24"/>
              </w:rPr>
              <w:t xml:space="preserve"> ЛТЦ, с. Бакалы, ул. Мостовая 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1270,6</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Павлов Н.Г. 8-986-700-15-35</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Шаранского</w:t>
            </w:r>
            <w:proofErr w:type="spellEnd"/>
            <w:r w:rsidRPr="0010623B">
              <w:rPr>
                <w:rFonts w:ascii="Times New Roman" w:eastAsia="Calibri" w:hAnsi="Times New Roman" w:cs="Times New Roman"/>
                <w:sz w:val="24"/>
                <w:szCs w:val="24"/>
              </w:rPr>
              <w:t xml:space="preserve"> ЛТЦ, с. Шаран, ул. Центральная 23</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924,5</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Садыков Ф.Б. 8-927-315-44-66</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Чекмагушевского</w:t>
            </w:r>
            <w:proofErr w:type="spellEnd"/>
            <w:r w:rsidRPr="0010623B">
              <w:rPr>
                <w:rFonts w:ascii="Times New Roman" w:eastAsia="Calibri" w:hAnsi="Times New Roman" w:cs="Times New Roman"/>
                <w:sz w:val="24"/>
                <w:szCs w:val="24"/>
              </w:rPr>
              <w:t xml:space="preserve"> ЛТЦ, с. Чекмагуш, ул. Ленина 57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996,3</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Файзуллин</w:t>
            </w:r>
            <w:proofErr w:type="spellEnd"/>
            <w:r w:rsidRPr="0010623B">
              <w:rPr>
                <w:rFonts w:ascii="Times New Roman" w:eastAsia="Calibri" w:hAnsi="Times New Roman" w:cs="Times New Roman"/>
                <w:sz w:val="24"/>
                <w:szCs w:val="24"/>
              </w:rPr>
              <w:t xml:space="preserve"> Ф.Х. 8-917-410-28-15</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lang w:val="en-US"/>
              </w:rPr>
            </w:pPr>
            <w:r w:rsidRPr="0010623B">
              <w:rPr>
                <w:rFonts w:ascii="Times New Roman" w:eastAsia="Calibri" w:hAnsi="Times New Roman" w:cs="Times New Roman"/>
                <w:sz w:val="24"/>
                <w:szCs w:val="24"/>
                <w:lang w:val="en-US"/>
              </w:rPr>
              <w:t>12.</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w:t>
            </w:r>
            <w:proofErr w:type="spellStart"/>
            <w:r w:rsidRPr="0010623B">
              <w:rPr>
                <w:rFonts w:ascii="Times New Roman" w:eastAsia="Calibri" w:hAnsi="Times New Roman" w:cs="Times New Roman"/>
                <w:sz w:val="24"/>
                <w:szCs w:val="24"/>
              </w:rPr>
              <w:t>Языковского</w:t>
            </w:r>
            <w:proofErr w:type="spellEnd"/>
            <w:r w:rsidRPr="0010623B">
              <w:rPr>
                <w:rFonts w:ascii="Times New Roman" w:eastAsia="Calibri" w:hAnsi="Times New Roman" w:cs="Times New Roman"/>
                <w:sz w:val="24"/>
                <w:szCs w:val="24"/>
              </w:rPr>
              <w:t xml:space="preserve"> ЛТЦ, с. Языково, ул. Ленина 83</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1477,9</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Ахметшин</w:t>
            </w:r>
            <w:proofErr w:type="spellEnd"/>
            <w:r w:rsidRPr="0010623B">
              <w:rPr>
                <w:rFonts w:ascii="Times New Roman" w:eastAsia="Calibri" w:hAnsi="Times New Roman" w:cs="Times New Roman"/>
                <w:sz w:val="24"/>
                <w:szCs w:val="24"/>
              </w:rPr>
              <w:t xml:space="preserve"> Р.К. 8-986-700-15-34</w:t>
            </w: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12324,1</w:t>
            </w:r>
          </w:p>
          <w:p w:rsidR="0010623B" w:rsidRPr="0010623B" w:rsidRDefault="0010623B" w:rsidP="0010623B">
            <w:pPr>
              <w:spacing w:after="200" w:line="276" w:lineRule="auto"/>
              <w:jc w:val="both"/>
              <w:rPr>
                <w:rFonts w:ascii="Times New Roman" w:eastAsia="Calibri" w:hAnsi="Times New Roman" w:cs="Times New Roman"/>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Нефтекамский МЦТЭТ</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Здания АТС Нефтекамского МЦТЭТ ул. Социалистическая 85, ул. Ленина 13</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Тухбатуллин</w:t>
            </w:r>
            <w:proofErr w:type="spellEnd"/>
            <w:r w:rsidRPr="0010623B">
              <w:rPr>
                <w:rFonts w:ascii="Times New Roman" w:eastAsia="Calibri" w:hAnsi="Times New Roman" w:cs="Times New Roman"/>
                <w:sz w:val="24"/>
                <w:szCs w:val="24"/>
              </w:rPr>
              <w:t xml:space="preserve"> М.М. 89872598613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АТС в г. </w:t>
            </w:r>
            <w:proofErr w:type="spellStart"/>
            <w:r w:rsidRPr="0010623B">
              <w:rPr>
                <w:rFonts w:ascii="Times New Roman" w:eastAsia="Calibri" w:hAnsi="Times New Roman" w:cs="Times New Roman"/>
                <w:sz w:val="24"/>
                <w:szCs w:val="24"/>
              </w:rPr>
              <w:t>Агидель</w:t>
            </w:r>
            <w:proofErr w:type="spellEnd"/>
            <w:r w:rsidRPr="0010623B">
              <w:rPr>
                <w:rFonts w:ascii="Times New Roman" w:eastAsia="Calibri" w:hAnsi="Times New Roman" w:cs="Times New Roman"/>
                <w:sz w:val="24"/>
                <w:szCs w:val="24"/>
              </w:rPr>
              <w:t>, ул. Курчатова 15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Тухбатуллин</w:t>
            </w:r>
            <w:proofErr w:type="spellEnd"/>
            <w:r w:rsidRPr="0010623B">
              <w:rPr>
                <w:rFonts w:ascii="Times New Roman" w:eastAsia="Calibri" w:hAnsi="Times New Roman" w:cs="Times New Roman"/>
                <w:sz w:val="24"/>
                <w:szCs w:val="24"/>
              </w:rPr>
              <w:t xml:space="preserve"> М.М. 89872598613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АТС в с. </w:t>
            </w:r>
            <w:proofErr w:type="spellStart"/>
            <w:r w:rsidRPr="0010623B">
              <w:rPr>
                <w:rFonts w:ascii="Times New Roman" w:eastAsia="Calibri" w:hAnsi="Times New Roman" w:cs="Times New Roman"/>
                <w:sz w:val="24"/>
                <w:szCs w:val="24"/>
              </w:rPr>
              <w:t>Николо-Берёзовка</w:t>
            </w:r>
            <w:proofErr w:type="spellEnd"/>
            <w:r w:rsidRPr="0010623B">
              <w:rPr>
                <w:rFonts w:ascii="Times New Roman" w:eastAsia="Calibri" w:hAnsi="Times New Roman" w:cs="Times New Roman"/>
                <w:sz w:val="24"/>
                <w:szCs w:val="24"/>
              </w:rPr>
              <w:t>, ул. Карла Маркса 7</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Тухбатуллин</w:t>
            </w:r>
            <w:proofErr w:type="spellEnd"/>
            <w:r w:rsidRPr="0010623B">
              <w:rPr>
                <w:rFonts w:ascii="Times New Roman" w:eastAsia="Calibri" w:hAnsi="Times New Roman" w:cs="Times New Roman"/>
                <w:sz w:val="24"/>
                <w:szCs w:val="24"/>
              </w:rPr>
              <w:t xml:space="preserve"> М.М. 89872598613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АТС в с. </w:t>
            </w:r>
            <w:proofErr w:type="spellStart"/>
            <w:r w:rsidRPr="0010623B">
              <w:rPr>
                <w:rFonts w:ascii="Times New Roman" w:eastAsia="Calibri" w:hAnsi="Times New Roman" w:cs="Times New Roman"/>
                <w:sz w:val="24"/>
                <w:szCs w:val="24"/>
              </w:rPr>
              <w:t>Амзя</w:t>
            </w:r>
            <w:proofErr w:type="spellEnd"/>
            <w:r w:rsidRPr="0010623B">
              <w:rPr>
                <w:rFonts w:ascii="Times New Roman" w:eastAsia="Calibri" w:hAnsi="Times New Roman" w:cs="Times New Roman"/>
                <w:sz w:val="24"/>
                <w:szCs w:val="24"/>
              </w:rPr>
              <w:t>, ул. Свердлова 12В</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Тухбатуллин</w:t>
            </w:r>
            <w:proofErr w:type="spellEnd"/>
            <w:r w:rsidRPr="0010623B">
              <w:rPr>
                <w:rFonts w:ascii="Times New Roman" w:eastAsia="Calibri" w:hAnsi="Times New Roman" w:cs="Times New Roman"/>
                <w:sz w:val="24"/>
                <w:szCs w:val="24"/>
              </w:rPr>
              <w:t xml:space="preserve"> М.М. 89872598613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Помещения абонентского отдела (ГПО), г. Дюртюли,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Зиангиров</w:t>
            </w:r>
            <w:proofErr w:type="spellEnd"/>
            <w:r w:rsidRPr="0010623B">
              <w:rPr>
                <w:rFonts w:ascii="Times New Roman" w:eastAsia="Calibri" w:hAnsi="Times New Roman" w:cs="Times New Roman"/>
                <w:sz w:val="24"/>
                <w:szCs w:val="24"/>
              </w:rPr>
              <w:t xml:space="preserve"> Р.Р. (89177709183)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Помещения 1 этажа </w:t>
            </w:r>
            <w:proofErr w:type="spellStart"/>
            <w:r w:rsidRPr="0010623B">
              <w:rPr>
                <w:rFonts w:ascii="Times New Roman" w:eastAsia="Calibri" w:hAnsi="Times New Roman" w:cs="Times New Roman"/>
                <w:sz w:val="24"/>
                <w:szCs w:val="24"/>
              </w:rPr>
              <w:t>пристроя</w:t>
            </w:r>
            <w:proofErr w:type="spellEnd"/>
            <w:r w:rsidRPr="0010623B">
              <w:rPr>
                <w:rFonts w:ascii="Times New Roman" w:eastAsia="Calibri" w:hAnsi="Times New Roman" w:cs="Times New Roman"/>
                <w:sz w:val="24"/>
                <w:szCs w:val="24"/>
              </w:rPr>
              <w:t xml:space="preserve"> адм. здания, г. Дюртюли, ул. Ленина 20</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Зиангиров</w:t>
            </w:r>
            <w:proofErr w:type="spellEnd"/>
            <w:r w:rsidRPr="0010623B">
              <w:rPr>
                <w:rFonts w:ascii="Times New Roman" w:eastAsia="Calibri" w:hAnsi="Times New Roman" w:cs="Times New Roman"/>
                <w:sz w:val="24"/>
                <w:szCs w:val="24"/>
              </w:rPr>
              <w:t xml:space="preserve"> Р.Р. (89177709183)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Здания </w:t>
            </w:r>
            <w:proofErr w:type="spellStart"/>
            <w:r w:rsidRPr="0010623B">
              <w:rPr>
                <w:rFonts w:ascii="Times New Roman" w:eastAsia="Calibri" w:hAnsi="Times New Roman" w:cs="Times New Roman"/>
                <w:sz w:val="24"/>
                <w:szCs w:val="24"/>
              </w:rPr>
              <w:t>Калтасинской</w:t>
            </w:r>
            <w:proofErr w:type="spellEnd"/>
            <w:r w:rsidRPr="0010623B">
              <w:rPr>
                <w:rFonts w:ascii="Times New Roman" w:eastAsia="Calibri" w:hAnsi="Times New Roman" w:cs="Times New Roman"/>
                <w:sz w:val="24"/>
                <w:szCs w:val="24"/>
              </w:rPr>
              <w:t xml:space="preserve"> АТС,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960,80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Вострецов</w:t>
            </w:r>
            <w:proofErr w:type="spellEnd"/>
            <w:r w:rsidRPr="0010623B">
              <w:rPr>
                <w:rFonts w:ascii="Times New Roman" w:eastAsia="Calibri" w:hAnsi="Times New Roman" w:cs="Times New Roman"/>
                <w:sz w:val="24"/>
                <w:szCs w:val="24"/>
              </w:rPr>
              <w:t xml:space="preserve"> А.Е. 9608025991</w:t>
            </w:r>
          </w:p>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Гараж </w:t>
            </w:r>
            <w:proofErr w:type="spellStart"/>
            <w:r w:rsidRPr="0010623B">
              <w:rPr>
                <w:rFonts w:ascii="Times New Roman" w:eastAsia="Calibri" w:hAnsi="Times New Roman" w:cs="Times New Roman"/>
                <w:sz w:val="24"/>
                <w:szCs w:val="24"/>
              </w:rPr>
              <w:t>Калтасинского</w:t>
            </w:r>
            <w:proofErr w:type="spellEnd"/>
            <w:r w:rsidRPr="0010623B">
              <w:rPr>
                <w:rFonts w:ascii="Times New Roman" w:eastAsia="Calibri" w:hAnsi="Times New Roman" w:cs="Times New Roman"/>
                <w:sz w:val="24"/>
                <w:szCs w:val="24"/>
              </w:rPr>
              <w:t xml:space="preserve"> ЛТЦ, с. Калтасы, ул. Карла Маркса 49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232,2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Вострецов</w:t>
            </w:r>
            <w:proofErr w:type="spellEnd"/>
            <w:r w:rsidRPr="0010623B">
              <w:rPr>
                <w:rFonts w:ascii="Times New Roman" w:eastAsia="Calibri" w:hAnsi="Times New Roman" w:cs="Times New Roman"/>
                <w:sz w:val="24"/>
                <w:szCs w:val="24"/>
              </w:rPr>
              <w:t xml:space="preserve"> А.Е. 9608025991</w:t>
            </w:r>
          </w:p>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w:t>
            </w:r>
            <w:proofErr w:type="spellStart"/>
            <w:r w:rsidRPr="0010623B">
              <w:rPr>
                <w:rFonts w:ascii="Times New Roman" w:eastAsia="Calibri" w:hAnsi="Times New Roman" w:cs="Times New Roman"/>
                <w:sz w:val="24"/>
                <w:szCs w:val="24"/>
              </w:rPr>
              <w:t>Краснохолмской</w:t>
            </w:r>
            <w:proofErr w:type="spellEnd"/>
            <w:r w:rsidRPr="0010623B">
              <w:rPr>
                <w:rFonts w:ascii="Times New Roman" w:eastAsia="Calibri" w:hAnsi="Times New Roman" w:cs="Times New Roman"/>
                <w:sz w:val="24"/>
                <w:szCs w:val="24"/>
              </w:rPr>
              <w:t xml:space="preserve"> АТС, с. Красный холм, ул. Ленина 54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578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Сафина Г.М. 9191468040</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Янаульский</w:t>
            </w:r>
            <w:proofErr w:type="spellEnd"/>
            <w:r w:rsidRPr="0010623B">
              <w:rPr>
                <w:rFonts w:ascii="Times New Roman" w:eastAsia="Calibri" w:hAnsi="Times New Roman" w:cs="Times New Roman"/>
                <w:sz w:val="24"/>
                <w:szCs w:val="24"/>
              </w:rPr>
              <w:t xml:space="preserve"> ЛТЦ, г. Янаул, ул. </w:t>
            </w:r>
            <w:proofErr w:type="spellStart"/>
            <w:r w:rsidRPr="0010623B">
              <w:rPr>
                <w:rFonts w:ascii="Times New Roman" w:eastAsia="Calibri" w:hAnsi="Times New Roman" w:cs="Times New Roman"/>
                <w:sz w:val="24"/>
                <w:szCs w:val="24"/>
              </w:rPr>
              <w:t>Худайбердина</w:t>
            </w:r>
            <w:proofErr w:type="spellEnd"/>
            <w:r w:rsidRPr="0010623B">
              <w:rPr>
                <w:rFonts w:ascii="Times New Roman" w:eastAsia="Calibri" w:hAnsi="Times New Roman" w:cs="Times New Roman"/>
                <w:sz w:val="24"/>
                <w:szCs w:val="24"/>
              </w:rPr>
              <w:t xml:space="preserve"> ,5</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924,5</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Садыков Ф.Б. 8-927-315-44-66</w:t>
            </w:r>
          </w:p>
        </w:tc>
      </w:tr>
      <w:tr w:rsidR="0010623B" w:rsidRPr="0010623B" w:rsidTr="0010623B">
        <w:trPr>
          <w:trHeight w:val="39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5505,5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roofErr w:type="spellStart"/>
            <w:r w:rsidRPr="0010623B">
              <w:rPr>
                <w:rFonts w:ascii="Times New Roman" w:eastAsia="Calibri" w:hAnsi="Times New Roman" w:cs="Times New Roman"/>
                <w:b/>
                <w:sz w:val="24"/>
                <w:szCs w:val="24"/>
              </w:rPr>
              <w:t>Стерлитамакский</w:t>
            </w:r>
            <w:proofErr w:type="spellEnd"/>
            <w:r w:rsidRPr="0010623B">
              <w:rPr>
                <w:rFonts w:ascii="Times New Roman" w:eastAsia="Calibri" w:hAnsi="Times New Roman" w:cs="Times New Roman"/>
                <w:b/>
                <w:sz w:val="24"/>
                <w:szCs w:val="24"/>
              </w:rPr>
              <w:t xml:space="preserve"> МЦТЭТ</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АТС-26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г. Стерлитамак, ул. Гоголя 118а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Рожков И.Р.  834732411900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АТС-25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г. Стерлитамак, ул. Сакко и Ванцетти 23</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АТС-43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г. Стерлитамак, ул. Дружбы 29Б</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Клюева Е.П.       83473207070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АТС-28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г. Стерлитамак, ул. Салавата </w:t>
            </w:r>
            <w:proofErr w:type="spellStart"/>
            <w:r w:rsidRPr="0010623B">
              <w:rPr>
                <w:rFonts w:ascii="Times New Roman" w:eastAsia="Calibri" w:hAnsi="Times New Roman" w:cs="Times New Roman"/>
                <w:sz w:val="24"/>
                <w:szCs w:val="24"/>
              </w:rPr>
              <w:t>Юлаева</w:t>
            </w:r>
            <w:proofErr w:type="spellEnd"/>
            <w:r w:rsidRPr="0010623B">
              <w:rPr>
                <w:rFonts w:ascii="Times New Roman" w:eastAsia="Calibri" w:hAnsi="Times New Roman" w:cs="Times New Roman"/>
                <w:sz w:val="24"/>
                <w:szCs w:val="24"/>
              </w:rPr>
              <w:t xml:space="preserve"> 6 </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Клюева Е.П.       83473207070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АТС-21/1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Стерлитамак, ул. К. Либкнехта, 14</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АТС-21/2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37</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АТС-21/3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w:t>
            </w:r>
          </w:p>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 г. Стерлитамак, ул. Воинов Интернационалистов, 22</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38</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АТС-21/4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w:t>
            </w:r>
          </w:p>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 г. Стерлитамак, ул. Черняховского, 14а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АТС-20/1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Стерлитамак, ул. Фурманова, 13</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22</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Клюева Е.П.       83473207070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АТС-20/2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w:t>
            </w:r>
          </w:p>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 г. Стерлитамак, ул. К. Муратова, 2</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Клюева Е.П.       83473207070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Помещение АТС-26/1 </w:t>
            </w:r>
            <w:proofErr w:type="spellStart"/>
            <w:r w:rsidRPr="0010623B">
              <w:rPr>
                <w:rFonts w:ascii="Times New Roman" w:eastAsia="Calibri" w:hAnsi="Times New Roman" w:cs="Times New Roman"/>
                <w:sz w:val="24"/>
                <w:szCs w:val="24"/>
              </w:rPr>
              <w:t>Стерлитамакского</w:t>
            </w:r>
            <w:proofErr w:type="spellEnd"/>
            <w:r w:rsidRPr="0010623B">
              <w:rPr>
                <w:rFonts w:ascii="Times New Roman" w:eastAsia="Calibri" w:hAnsi="Times New Roman" w:cs="Times New Roman"/>
                <w:sz w:val="24"/>
                <w:szCs w:val="24"/>
              </w:rPr>
              <w:t xml:space="preserve"> МЦТЭТ,</w:t>
            </w:r>
          </w:p>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 г. Стерлитамак, ул. Фестивальная 1</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Султанова В.А.  83473257070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Административное здание Красноусольского ЛТЦ,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Красноусольск</w:t>
            </w:r>
            <w:proofErr w:type="spellEnd"/>
            <w:r w:rsidRPr="0010623B">
              <w:rPr>
                <w:rFonts w:ascii="Times New Roman" w:eastAsia="Calibri" w:hAnsi="Times New Roman" w:cs="Times New Roman"/>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212</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Михайлов А.В. 89869610623</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13</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Гаражные боксы Красноусольского ЛТЦ с. </w:t>
            </w:r>
            <w:proofErr w:type="spellStart"/>
            <w:r w:rsidRPr="0010623B">
              <w:rPr>
                <w:rFonts w:ascii="Times New Roman" w:eastAsia="Calibri" w:hAnsi="Times New Roman" w:cs="Times New Roman"/>
                <w:sz w:val="24"/>
                <w:szCs w:val="24"/>
              </w:rPr>
              <w:t>Красноусольск</w:t>
            </w:r>
            <w:proofErr w:type="spellEnd"/>
            <w:r w:rsidRPr="0010623B">
              <w:rPr>
                <w:rFonts w:ascii="Times New Roman" w:eastAsia="Calibri" w:hAnsi="Times New Roman" w:cs="Times New Roman"/>
                <w:sz w:val="24"/>
                <w:szCs w:val="24"/>
              </w:rPr>
              <w:t>, ул. Коммунистическая, 10</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95</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Михайлов А.В. 89869610623</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14</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Толбазы</w:t>
            </w:r>
            <w:proofErr w:type="spellEnd"/>
            <w:r w:rsidRPr="0010623B">
              <w:rPr>
                <w:rFonts w:ascii="Times New Roman" w:eastAsia="Calibri" w:hAnsi="Times New Roman" w:cs="Times New Roman"/>
                <w:sz w:val="24"/>
                <w:szCs w:val="24"/>
              </w:rPr>
              <w:t>, ул. Первомайская, д.12, ЦАТС</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463,2</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15</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Месели</w:t>
            </w:r>
            <w:proofErr w:type="spellEnd"/>
            <w:r w:rsidRPr="0010623B">
              <w:rPr>
                <w:rFonts w:ascii="Times New Roman" w:eastAsia="Calibri" w:hAnsi="Times New Roman" w:cs="Times New Roman"/>
                <w:sz w:val="24"/>
                <w:szCs w:val="24"/>
              </w:rPr>
              <w:t>, ул. Центральная, д.54а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12,30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Кебячево</w:t>
            </w:r>
            <w:proofErr w:type="spellEnd"/>
            <w:r w:rsidRPr="0010623B">
              <w:rPr>
                <w:rFonts w:ascii="Times New Roman" w:eastAsia="Calibri" w:hAnsi="Times New Roman" w:cs="Times New Roman"/>
                <w:sz w:val="24"/>
                <w:szCs w:val="24"/>
              </w:rPr>
              <w:t>, ул. Мира, д.2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34,60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17</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Новокарамалы</w:t>
            </w:r>
            <w:proofErr w:type="spellEnd"/>
            <w:r w:rsidRPr="0010623B">
              <w:rPr>
                <w:rFonts w:ascii="Times New Roman" w:eastAsia="Calibri" w:hAnsi="Times New Roman" w:cs="Times New Roman"/>
                <w:sz w:val="24"/>
                <w:szCs w:val="24"/>
              </w:rPr>
              <w:t>, ул. Ленина, д.1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10,5</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18</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Шланлы</w:t>
            </w:r>
            <w:proofErr w:type="spellEnd"/>
            <w:r w:rsidRPr="0010623B">
              <w:rPr>
                <w:rFonts w:ascii="Times New Roman" w:eastAsia="Calibri" w:hAnsi="Times New Roman" w:cs="Times New Roman"/>
                <w:sz w:val="24"/>
                <w:szCs w:val="24"/>
              </w:rPr>
              <w:t>, ул. Молодежная, д.1г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48,00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19</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Ишлы</w:t>
            </w:r>
            <w:proofErr w:type="spellEnd"/>
            <w:r w:rsidRPr="0010623B">
              <w:rPr>
                <w:rFonts w:ascii="Times New Roman" w:eastAsia="Calibri" w:hAnsi="Times New Roman" w:cs="Times New Roman"/>
                <w:sz w:val="24"/>
                <w:szCs w:val="24"/>
              </w:rPr>
              <w:t>, ул. Ленина, д.20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15,70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Куезбашево</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ул.Садовая</w:t>
            </w:r>
            <w:proofErr w:type="spellEnd"/>
            <w:r w:rsidRPr="0010623B">
              <w:rPr>
                <w:rFonts w:ascii="Times New Roman" w:eastAsia="Calibri" w:hAnsi="Times New Roman" w:cs="Times New Roman"/>
                <w:sz w:val="24"/>
                <w:szCs w:val="24"/>
              </w:rPr>
              <w:t>, д.38а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11,31</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21</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Староабсалямово</w:t>
            </w:r>
            <w:proofErr w:type="spellEnd"/>
            <w:r w:rsidRPr="0010623B">
              <w:rPr>
                <w:rFonts w:ascii="Times New Roman" w:eastAsia="Calibri" w:hAnsi="Times New Roman" w:cs="Times New Roman"/>
                <w:sz w:val="24"/>
                <w:szCs w:val="24"/>
              </w:rPr>
              <w:t>, ул. Ленина, д.56б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17,90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22</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д. Наумкино, ул. Центральная, д.38а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23,3</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23</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Султанмуратово</w:t>
            </w:r>
            <w:proofErr w:type="spellEnd"/>
            <w:r w:rsidRPr="0010623B">
              <w:rPr>
                <w:rFonts w:ascii="Times New Roman" w:eastAsia="Calibri" w:hAnsi="Times New Roman" w:cs="Times New Roman"/>
                <w:sz w:val="24"/>
                <w:szCs w:val="24"/>
              </w:rPr>
              <w:t>, ул. Центральная, д.68 (собственное)</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58,4</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24</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д. Михайловка, ул. Ленина, д.68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19,0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25</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Семенкино</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ул.Советская</w:t>
            </w:r>
            <w:proofErr w:type="spellEnd"/>
            <w:r w:rsidRPr="0010623B">
              <w:rPr>
                <w:rFonts w:ascii="Times New Roman" w:eastAsia="Calibri" w:hAnsi="Times New Roman" w:cs="Times New Roman"/>
                <w:sz w:val="24"/>
                <w:szCs w:val="24"/>
              </w:rPr>
              <w:t>, д.2а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10,88</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26</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с. </w:t>
            </w:r>
            <w:proofErr w:type="spellStart"/>
            <w:r w:rsidRPr="0010623B">
              <w:rPr>
                <w:rFonts w:ascii="Times New Roman" w:eastAsia="Calibri" w:hAnsi="Times New Roman" w:cs="Times New Roman"/>
                <w:sz w:val="24"/>
                <w:szCs w:val="24"/>
              </w:rPr>
              <w:t>Бишкаин</w:t>
            </w:r>
            <w:proofErr w:type="spellEnd"/>
            <w:r w:rsidRPr="0010623B">
              <w:rPr>
                <w:rFonts w:ascii="Times New Roman" w:eastAsia="Calibri" w:hAnsi="Times New Roman" w:cs="Times New Roman"/>
                <w:sz w:val="24"/>
                <w:szCs w:val="24"/>
              </w:rPr>
              <w:t>, ул. Центральная, д.1/1</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21,50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27</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Балыклыкуль</w:t>
            </w:r>
            <w:proofErr w:type="spellEnd"/>
            <w:r w:rsidRPr="0010623B">
              <w:rPr>
                <w:rFonts w:ascii="Times New Roman" w:eastAsia="Calibri" w:hAnsi="Times New Roman" w:cs="Times New Roman"/>
                <w:sz w:val="24"/>
                <w:szCs w:val="24"/>
              </w:rPr>
              <w:t>, ул. Советская, д.54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24,20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28</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Турумбетово</w:t>
            </w:r>
            <w:proofErr w:type="spellEnd"/>
            <w:r w:rsidRPr="0010623B">
              <w:rPr>
                <w:rFonts w:ascii="Times New Roman" w:eastAsia="Calibri" w:hAnsi="Times New Roman" w:cs="Times New Roman"/>
                <w:sz w:val="24"/>
                <w:szCs w:val="24"/>
              </w:rPr>
              <w:t>, ул. Набережная, д.6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12,54</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29</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д. </w:t>
            </w:r>
            <w:proofErr w:type="spellStart"/>
            <w:r w:rsidRPr="0010623B">
              <w:rPr>
                <w:rFonts w:ascii="Times New Roman" w:eastAsia="Calibri" w:hAnsi="Times New Roman" w:cs="Times New Roman"/>
                <w:sz w:val="24"/>
                <w:szCs w:val="24"/>
              </w:rPr>
              <w:t>Тукаево</w:t>
            </w:r>
            <w:proofErr w:type="spellEnd"/>
            <w:r w:rsidRPr="0010623B">
              <w:rPr>
                <w:rFonts w:ascii="Times New Roman" w:eastAsia="Calibri" w:hAnsi="Times New Roman" w:cs="Times New Roman"/>
                <w:sz w:val="24"/>
                <w:szCs w:val="24"/>
              </w:rPr>
              <w:t xml:space="preserve">, ул. </w:t>
            </w:r>
            <w:proofErr w:type="spellStart"/>
            <w:r w:rsidRPr="0010623B">
              <w:rPr>
                <w:rFonts w:ascii="Times New Roman" w:eastAsia="Calibri" w:hAnsi="Times New Roman" w:cs="Times New Roman"/>
                <w:sz w:val="24"/>
                <w:szCs w:val="24"/>
              </w:rPr>
              <w:t>Чанышева</w:t>
            </w:r>
            <w:proofErr w:type="spellEnd"/>
            <w:r w:rsidRPr="0010623B">
              <w:rPr>
                <w:rFonts w:ascii="Times New Roman" w:eastAsia="Calibri" w:hAnsi="Times New Roman" w:cs="Times New Roman"/>
                <w:sz w:val="24"/>
                <w:szCs w:val="24"/>
              </w:rPr>
              <w:t>, д.30 (аренда)</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19,00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Курбангалиев</w:t>
            </w:r>
            <w:proofErr w:type="spellEnd"/>
            <w:r w:rsidRPr="0010623B">
              <w:rPr>
                <w:rFonts w:ascii="Times New Roman" w:eastAsia="Calibri" w:hAnsi="Times New Roman" w:cs="Times New Roman"/>
                <w:sz w:val="24"/>
                <w:szCs w:val="24"/>
              </w:rPr>
              <w:t xml:space="preserve"> Ф.Н. (34745)21060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30</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Помещения АТС, с. Стерлибашево, ул. К. Маркса 109</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200</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Тухватуллин</w:t>
            </w:r>
            <w:proofErr w:type="spellEnd"/>
            <w:r w:rsidRPr="0010623B">
              <w:rPr>
                <w:rFonts w:ascii="Times New Roman" w:eastAsia="Calibri" w:hAnsi="Times New Roman" w:cs="Times New Roman"/>
                <w:sz w:val="24"/>
                <w:szCs w:val="24"/>
              </w:rPr>
              <w:t xml:space="preserve"> Р.Н. (89374955561)</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31</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Здания АТС Федоровского ЛТЦ,</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 с. </w:t>
            </w:r>
            <w:proofErr w:type="spellStart"/>
            <w:r w:rsidRPr="0010623B">
              <w:rPr>
                <w:rFonts w:ascii="Times New Roman" w:eastAsia="Calibri" w:hAnsi="Times New Roman" w:cs="Times New Roman"/>
                <w:sz w:val="24"/>
                <w:szCs w:val="24"/>
              </w:rPr>
              <w:t>Фёдоровка</w:t>
            </w:r>
            <w:proofErr w:type="spellEnd"/>
            <w:r w:rsidRPr="0010623B">
              <w:rPr>
                <w:rFonts w:ascii="Times New Roman" w:eastAsia="Calibri" w:hAnsi="Times New Roman" w:cs="Times New Roman"/>
                <w:sz w:val="24"/>
                <w:szCs w:val="24"/>
              </w:rPr>
              <w:t xml:space="preserve">, </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ул. Коммунистическая 72</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454</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Абдульманов</w:t>
            </w:r>
            <w:proofErr w:type="spellEnd"/>
            <w:r w:rsidRPr="0010623B">
              <w:rPr>
                <w:rFonts w:ascii="Times New Roman" w:eastAsia="Calibri" w:hAnsi="Times New Roman" w:cs="Times New Roman"/>
                <w:sz w:val="24"/>
                <w:szCs w:val="24"/>
              </w:rPr>
              <w:t xml:space="preserve"> А.В.,89174117522</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32</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Салават, ул. Октябрьская 33</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968,3</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Сидрочев</w:t>
            </w:r>
            <w:proofErr w:type="spellEnd"/>
            <w:r w:rsidRPr="0010623B">
              <w:rPr>
                <w:rFonts w:ascii="Times New Roman" w:eastAsia="Calibri" w:hAnsi="Times New Roman" w:cs="Times New Roman"/>
                <w:sz w:val="24"/>
                <w:szCs w:val="24"/>
              </w:rPr>
              <w:t xml:space="preserve"> В.Н. </w:t>
            </w:r>
            <w:r w:rsidRPr="0010623B">
              <w:rPr>
                <w:rFonts w:ascii="Times New Roman" w:eastAsia="Calibri" w:hAnsi="Times New Roman" w:cs="Times New Roman"/>
                <w:sz w:val="24"/>
                <w:szCs w:val="24"/>
                <w:lang w:val="en-US"/>
              </w:rPr>
              <w:t xml:space="preserve">     </w:t>
            </w:r>
            <w:r w:rsidRPr="0010623B">
              <w:rPr>
                <w:rFonts w:ascii="Times New Roman" w:eastAsia="Calibri" w:hAnsi="Times New Roman" w:cs="Times New Roman"/>
                <w:sz w:val="24"/>
                <w:szCs w:val="24"/>
              </w:rPr>
              <w:t>83476321914</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33</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Салават, ул. Островского 53</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257,8</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Галикеев</w:t>
            </w:r>
            <w:proofErr w:type="spellEnd"/>
            <w:r w:rsidRPr="0010623B">
              <w:rPr>
                <w:rFonts w:ascii="Times New Roman" w:eastAsia="Calibri" w:hAnsi="Times New Roman" w:cs="Times New Roman"/>
                <w:sz w:val="24"/>
                <w:szCs w:val="24"/>
              </w:rPr>
              <w:t xml:space="preserve"> М.Ф. </w:t>
            </w:r>
            <w:r w:rsidRPr="0010623B">
              <w:rPr>
                <w:rFonts w:ascii="Times New Roman" w:eastAsia="Calibri" w:hAnsi="Times New Roman" w:cs="Times New Roman"/>
                <w:sz w:val="24"/>
                <w:szCs w:val="24"/>
                <w:lang w:val="en-US"/>
              </w:rPr>
              <w:t xml:space="preserve">     </w:t>
            </w:r>
            <w:r w:rsidRPr="0010623B">
              <w:rPr>
                <w:rFonts w:ascii="Times New Roman" w:eastAsia="Calibri" w:hAnsi="Times New Roman" w:cs="Times New Roman"/>
                <w:sz w:val="24"/>
                <w:szCs w:val="24"/>
              </w:rPr>
              <w:t>83476365350</w:t>
            </w:r>
          </w:p>
        </w:tc>
      </w:tr>
      <w:tr w:rsidR="0010623B" w:rsidRPr="0010623B" w:rsidTr="0010623B">
        <w:trPr>
          <w:trHeight w:val="262"/>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34</w:t>
            </w: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 Салават, ул. Гагарина 5</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319,2</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Ишимбаева</w:t>
            </w:r>
            <w:proofErr w:type="spellEnd"/>
            <w:r w:rsidRPr="0010623B">
              <w:rPr>
                <w:rFonts w:ascii="Times New Roman" w:eastAsia="Calibri" w:hAnsi="Times New Roman" w:cs="Times New Roman"/>
                <w:sz w:val="24"/>
                <w:szCs w:val="24"/>
              </w:rPr>
              <w:t xml:space="preserve"> Ф.М.</w:t>
            </w:r>
            <w:r w:rsidRPr="0010623B">
              <w:rPr>
                <w:rFonts w:ascii="Times New Roman" w:eastAsia="Calibri" w:hAnsi="Times New Roman" w:cs="Times New Roman"/>
                <w:sz w:val="24"/>
                <w:szCs w:val="24"/>
                <w:lang w:val="en-US"/>
              </w:rPr>
              <w:t xml:space="preserve"> </w:t>
            </w:r>
            <w:r w:rsidRPr="0010623B">
              <w:rPr>
                <w:rFonts w:ascii="Times New Roman" w:eastAsia="Calibri" w:hAnsi="Times New Roman" w:cs="Times New Roman"/>
                <w:sz w:val="24"/>
                <w:szCs w:val="24"/>
              </w:rPr>
              <w:t xml:space="preserve"> 83476352025</w:t>
            </w:r>
          </w:p>
        </w:tc>
      </w:tr>
      <w:tr w:rsidR="0010623B" w:rsidRPr="0010623B" w:rsidTr="0010623B">
        <w:trPr>
          <w:trHeight w:val="275"/>
        </w:trPr>
        <w:tc>
          <w:tcPr>
            <w:tcW w:w="535"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1"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ИТОГО:</w:t>
            </w:r>
          </w:p>
        </w:tc>
        <w:tc>
          <w:tcPr>
            <w:tcW w:w="1760"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5245,63</w:t>
            </w:r>
          </w:p>
        </w:tc>
        <w:tc>
          <w:tcPr>
            <w:tcW w:w="3369"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ГЦТЭТ</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br w:type="page"/>
            </w: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Ленина, 32</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Исхаков Д.Г. тел.2215777</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Подвал + бомбоубежище</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672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 этаж аккумуляторная</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 этаж</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1020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 этаж</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1063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 этаж</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1066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 этаж</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1052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ГЦТЭТ, г. Уфа, ул. Ленина 30</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Подвал, 2-5 этажи</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5400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Исхаков Д.Г. тел.2215777</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ГЦТЭТ, г. Уфа, ул. Ленина 30/1</w:t>
            </w:r>
          </w:p>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Подвал, 1-4 этажи</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5439,8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Исхаков Д.Г. тел.2215777</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Гоголя,59</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3910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Карлова Л.Н. тел. 2507070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Гагарина,39/2</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4000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Степанов Н.М тел.2215524</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подвал</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810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Российская,19</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5219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Хакимов Ф.Ф. тел.2215528</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Лесотехникума</w:t>
            </w:r>
            <w:proofErr w:type="spellEnd"/>
            <w:r w:rsidRPr="0010623B">
              <w:rPr>
                <w:rFonts w:ascii="Times New Roman" w:eastAsia="Calibri" w:hAnsi="Times New Roman" w:cs="Times New Roman"/>
                <w:sz w:val="24"/>
                <w:szCs w:val="24"/>
              </w:rPr>
              <w:t>, 34/2</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4376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Давлетова Р.М. тел.2377070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Кирова, 105</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6529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Мухин Е.А. тел.2215675</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Рабкоров, 6/1</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1645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Зоткина</w:t>
            </w:r>
            <w:proofErr w:type="spellEnd"/>
            <w:r w:rsidRPr="0010623B">
              <w:rPr>
                <w:rFonts w:ascii="Times New Roman" w:eastAsia="Calibri" w:hAnsi="Times New Roman" w:cs="Times New Roman"/>
                <w:sz w:val="24"/>
                <w:szCs w:val="24"/>
              </w:rPr>
              <w:t xml:space="preserve"> Л.Ю. тел. 2543201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Победы, 21/1</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2515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Чудинова</w:t>
            </w:r>
            <w:proofErr w:type="spellEnd"/>
            <w:r w:rsidRPr="0010623B">
              <w:rPr>
                <w:rFonts w:ascii="Times New Roman" w:eastAsia="Calibri" w:hAnsi="Times New Roman" w:cs="Times New Roman"/>
                <w:sz w:val="24"/>
                <w:szCs w:val="24"/>
              </w:rPr>
              <w:t xml:space="preserve"> О.П. тел. 2607070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Борисоглебская, 41</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2033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Степанов Л.М. тел.2840599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Т.Янаби</w:t>
            </w:r>
            <w:proofErr w:type="spellEnd"/>
            <w:r w:rsidRPr="0010623B">
              <w:rPr>
                <w:rFonts w:ascii="Times New Roman" w:eastAsia="Calibri" w:hAnsi="Times New Roman" w:cs="Times New Roman"/>
                <w:sz w:val="24"/>
                <w:szCs w:val="24"/>
              </w:rPr>
              <w:t>, 32/1</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3181</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Селиванова Л.А. тел.2394466</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Ст.Халтурина</w:t>
            </w:r>
            <w:proofErr w:type="spellEnd"/>
            <w:r w:rsidRPr="0010623B">
              <w:rPr>
                <w:rFonts w:ascii="Times New Roman" w:eastAsia="Calibri" w:hAnsi="Times New Roman" w:cs="Times New Roman"/>
                <w:sz w:val="24"/>
                <w:szCs w:val="24"/>
              </w:rPr>
              <w:t>, 30</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777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Манулин</w:t>
            </w:r>
            <w:proofErr w:type="spellEnd"/>
            <w:r w:rsidRPr="0010623B">
              <w:rPr>
                <w:rFonts w:ascii="Times New Roman" w:eastAsia="Calibri" w:hAnsi="Times New Roman" w:cs="Times New Roman"/>
                <w:sz w:val="24"/>
                <w:szCs w:val="24"/>
              </w:rPr>
              <w:t xml:space="preserve"> С.В. тел.2215560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Х.Давлетшиной</w:t>
            </w:r>
            <w:proofErr w:type="spellEnd"/>
            <w:r w:rsidRPr="0010623B">
              <w:rPr>
                <w:rFonts w:ascii="Times New Roman" w:eastAsia="Calibri" w:hAnsi="Times New Roman" w:cs="Times New Roman"/>
                <w:sz w:val="24"/>
                <w:szCs w:val="24"/>
              </w:rPr>
              <w:t>, 18</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Чиглинцева</w:t>
            </w:r>
            <w:proofErr w:type="spellEnd"/>
            <w:r w:rsidRPr="0010623B">
              <w:rPr>
                <w:rFonts w:ascii="Times New Roman" w:eastAsia="Calibri" w:hAnsi="Times New Roman" w:cs="Times New Roman"/>
                <w:sz w:val="24"/>
                <w:szCs w:val="24"/>
              </w:rPr>
              <w:t xml:space="preserve"> Т.П. тел. 2526099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Горбатова,3</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Чиглинцева</w:t>
            </w:r>
            <w:proofErr w:type="spellEnd"/>
            <w:r w:rsidRPr="0010623B">
              <w:rPr>
                <w:rFonts w:ascii="Times New Roman" w:eastAsia="Calibri" w:hAnsi="Times New Roman" w:cs="Times New Roman"/>
                <w:sz w:val="24"/>
                <w:szCs w:val="24"/>
              </w:rPr>
              <w:t xml:space="preserve"> Т.П. тел. 2526099</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Менделеева,9</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50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Карлова Л.Н. тел. 2507070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Сельская,8/2</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44,1</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Арсланова Р.И. тел.2657070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С.Перовской,50</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Осипова Т.И. тел.2719000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К.Маркса,56</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Осипова Т.И. тел.2719000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xml:space="preserve">, </w:t>
            </w:r>
            <w:proofErr w:type="spellStart"/>
            <w:r w:rsidRPr="0010623B">
              <w:rPr>
                <w:rFonts w:ascii="Times New Roman" w:eastAsia="Calibri" w:hAnsi="Times New Roman" w:cs="Times New Roman"/>
                <w:sz w:val="24"/>
                <w:szCs w:val="24"/>
              </w:rPr>
              <w:t>Кусимова</w:t>
            </w:r>
            <w:proofErr w:type="spellEnd"/>
            <w:r w:rsidRPr="0010623B">
              <w:rPr>
                <w:rFonts w:ascii="Times New Roman" w:eastAsia="Calibri" w:hAnsi="Times New Roman" w:cs="Times New Roman"/>
                <w:sz w:val="24"/>
                <w:szCs w:val="24"/>
              </w:rPr>
              <w:t>, 15/2</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37,2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Осипова Т.И. тел.2719000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Ахметова,316/3</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345</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Завьялова Н.П тел.2719000</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Деревенская переправа, 53</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Тимофеев В.С. тел. 2746211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ind w:right="870"/>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Нехаева,51а</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Тимофеев В.С. тел. 2746211</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numPr>
                <w:ilvl w:val="0"/>
                <w:numId w:val="33"/>
              </w:numPr>
              <w:spacing w:after="0" w:line="240" w:lineRule="auto"/>
              <w:ind w:left="426"/>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ГЦТЭТ </w:t>
            </w:r>
            <w:proofErr w:type="spellStart"/>
            <w:r w:rsidRPr="0010623B">
              <w:rPr>
                <w:rFonts w:ascii="Times New Roman" w:eastAsia="Calibri" w:hAnsi="Times New Roman" w:cs="Times New Roman"/>
                <w:sz w:val="24"/>
                <w:szCs w:val="24"/>
              </w:rPr>
              <w:t>г.Уфа</w:t>
            </w:r>
            <w:proofErr w:type="spellEnd"/>
            <w:r w:rsidRPr="0010623B">
              <w:rPr>
                <w:rFonts w:ascii="Times New Roman" w:eastAsia="Calibri" w:hAnsi="Times New Roman" w:cs="Times New Roman"/>
                <w:sz w:val="24"/>
                <w:szCs w:val="24"/>
              </w:rPr>
              <w:t>, ул. Правды 17</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4805,7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Якупов</w:t>
            </w:r>
            <w:proofErr w:type="spellEnd"/>
            <w:r w:rsidRPr="0010623B">
              <w:rPr>
                <w:rFonts w:ascii="Times New Roman" w:eastAsia="Calibri" w:hAnsi="Times New Roman" w:cs="Times New Roman"/>
                <w:sz w:val="24"/>
                <w:szCs w:val="24"/>
              </w:rPr>
              <w:t xml:space="preserve"> Р.Ф. т.221-54-33</w:t>
            </w:r>
          </w:p>
        </w:tc>
      </w:tr>
      <w:tr w:rsidR="0010623B" w:rsidRPr="0010623B" w:rsidTr="0010623B">
        <w:trPr>
          <w:trHeight w:val="262"/>
        </w:trPr>
        <w:tc>
          <w:tcPr>
            <w:tcW w:w="741"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420"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ИТОГО:</w:t>
            </w:r>
          </w:p>
        </w:tc>
        <w:tc>
          <w:tcPr>
            <w:tcW w:w="1805" w:type="dxa"/>
            <w:gridSpan w:val="3"/>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56277,8</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blPrEx>
          <w:tblLook w:val="0000" w:firstRow="0" w:lastRow="0" w:firstColumn="0" w:lastColumn="0" w:noHBand="0" w:noVBand="0"/>
        </w:tblPrEx>
        <w:trPr>
          <w:trHeight w:val="326"/>
        </w:trPr>
        <w:tc>
          <w:tcPr>
            <w:tcW w:w="9345" w:type="dxa"/>
            <w:gridSpan w:val="9"/>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ЦМЦТЭТ</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Здания </w:t>
            </w:r>
            <w:proofErr w:type="spellStart"/>
            <w:r w:rsidRPr="0010623B">
              <w:rPr>
                <w:rFonts w:ascii="Times New Roman" w:eastAsia="Calibri" w:hAnsi="Times New Roman" w:cs="Times New Roman"/>
                <w:sz w:val="24"/>
                <w:szCs w:val="24"/>
              </w:rPr>
              <w:t>Кармаскалинского</w:t>
            </w:r>
            <w:proofErr w:type="spellEnd"/>
            <w:r w:rsidRPr="0010623B">
              <w:rPr>
                <w:rFonts w:ascii="Times New Roman" w:eastAsia="Calibri" w:hAnsi="Times New Roman" w:cs="Times New Roman"/>
                <w:sz w:val="24"/>
                <w:szCs w:val="24"/>
              </w:rPr>
              <w:t xml:space="preserve"> ЛТЦ УТУ №2, с. Архангельское, ул. Советская 39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Рыжиков В.В.</w:t>
            </w:r>
            <w:r w:rsidRPr="0010623B">
              <w:rPr>
                <w:rFonts w:ascii="Times New Roman" w:eastAsia="Calibri" w:hAnsi="Times New Roman" w:cs="Times New Roman"/>
                <w:sz w:val="24"/>
                <w:szCs w:val="24"/>
                <w:lang w:val="en-US"/>
              </w:rPr>
              <w:t xml:space="preserve"> </w:t>
            </w:r>
            <w:r w:rsidRPr="0010623B">
              <w:rPr>
                <w:rFonts w:ascii="Times New Roman" w:eastAsia="Calibri" w:hAnsi="Times New Roman" w:cs="Times New Roman"/>
                <w:sz w:val="24"/>
                <w:szCs w:val="24"/>
              </w:rPr>
              <w:t xml:space="preserve"> 8987-258-30-63</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Здания </w:t>
            </w:r>
            <w:proofErr w:type="spellStart"/>
            <w:r w:rsidRPr="0010623B">
              <w:rPr>
                <w:rFonts w:ascii="Times New Roman" w:eastAsia="Calibri" w:hAnsi="Times New Roman" w:cs="Times New Roman"/>
                <w:sz w:val="24"/>
                <w:szCs w:val="24"/>
              </w:rPr>
              <w:t>Иглинского</w:t>
            </w:r>
            <w:proofErr w:type="spellEnd"/>
            <w:r w:rsidRPr="0010623B">
              <w:rPr>
                <w:rFonts w:ascii="Times New Roman" w:eastAsia="Calibri" w:hAnsi="Times New Roman" w:cs="Times New Roman"/>
                <w:sz w:val="24"/>
                <w:szCs w:val="24"/>
              </w:rPr>
              <w:t xml:space="preserve"> ЛТЦ УТУ №2, с. Красная Горка, ул. Советская 53</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938,2</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Ахметов А.А. т.89872597134</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Здания АТС-2, г. Благовещенск, ул. Советская 28</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1626,9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Блонский</w:t>
            </w:r>
            <w:proofErr w:type="spellEnd"/>
            <w:r w:rsidRPr="0010623B">
              <w:rPr>
                <w:rFonts w:ascii="Times New Roman" w:eastAsia="Calibri" w:hAnsi="Times New Roman" w:cs="Times New Roman"/>
                <w:sz w:val="24"/>
                <w:szCs w:val="24"/>
              </w:rPr>
              <w:t xml:space="preserve"> В.Е. 89174412294</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АТС-3, г. Благовещенск, Седова 118/2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727,4</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Блонский</w:t>
            </w:r>
            <w:proofErr w:type="spellEnd"/>
            <w:r w:rsidRPr="0010623B">
              <w:rPr>
                <w:rFonts w:ascii="Times New Roman" w:eastAsia="Calibri" w:hAnsi="Times New Roman" w:cs="Times New Roman"/>
                <w:sz w:val="24"/>
                <w:szCs w:val="24"/>
              </w:rPr>
              <w:t xml:space="preserve"> В.Е. 89174412294</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Административное здание, п. Кармаскалы, ул. Садовая 22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670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Ахметов А.А. т.89872597134</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7.</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Здания ЛТЦ, п. Чишмы, ул. Кирова 48а </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1000</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Сабаев</w:t>
            </w:r>
            <w:proofErr w:type="spellEnd"/>
            <w:r w:rsidRPr="0010623B">
              <w:rPr>
                <w:rFonts w:ascii="Times New Roman" w:eastAsia="Calibri" w:hAnsi="Times New Roman" w:cs="Times New Roman"/>
                <w:sz w:val="24"/>
                <w:szCs w:val="24"/>
              </w:rPr>
              <w:t xml:space="preserve"> Ф.Н. 89869600862</w:t>
            </w:r>
          </w:p>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8.</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Здание ЛТЦ, гараж, </w:t>
            </w:r>
            <w:proofErr w:type="gramStart"/>
            <w:r w:rsidRPr="0010623B">
              <w:rPr>
                <w:rFonts w:ascii="Times New Roman" w:eastAsia="Calibri" w:hAnsi="Times New Roman" w:cs="Times New Roman"/>
                <w:sz w:val="24"/>
                <w:szCs w:val="24"/>
              </w:rPr>
              <w:t xml:space="preserve">дизельная,   </w:t>
            </w:r>
            <w:proofErr w:type="gramEnd"/>
            <w:r w:rsidRPr="0010623B">
              <w:rPr>
                <w:rFonts w:ascii="Times New Roman" w:eastAsia="Calibri" w:hAnsi="Times New Roman" w:cs="Times New Roman"/>
                <w:sz w:val="24"/>
                <w:szCs w:val="24"/>
              </w:rPr>
              <w:t xml:space="preserve">      п. Кушнаренково, ул. Октябрьская 64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1034,2</w:t>
            </w:r>
          </w:p>
          <w:p w:rsidR="0010623B" w:rsidRPr="0010623B" w:rsidRDefault="0010623B" w:rsidP="0010623B">
            <w:pPr>
              <w:spacing w:after="200" w:line="276" w:lineRule="auto"/>
              <w:jc w:val="both"/>
              <w:rPr>
                <w:rFonts w:ascii="Times New Roman" w:eastAsia="Calibri" w:hAnsi="Times New Roman" w:cs="Times New Roman"/>
                <w:b/>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r w:rsidRPr="0010623B">
              <w:rPr>
                <w:rFonts w:ascii="Times New Roman" w:eastAsia="Calibri" w:hAnsi="Times New Roman" w:cs="Times New Roman"/>
                <w:sz w:val="24"/>
                <w:szCs w:val="24"/>
              </w:rPr>
              <w:t>Сахауов</w:t>
            </w:r>
            <w:proofErr w:type="spellEnd"/>
            <w:r w:rsidRPr="0010623B">
              <w:rPr>
                <w:rFonts w:ascii="Times New Roman" w:eastAsia="Calibri" w:hAnsi="Times New Roman" w:cs="Times New Roman"/>
                <w:sz w:val="24"/>
                <w:szCs w:val="24"/>
              </w:rPr>
              <w:t xml:space="preserve"> Ф.Ф. 89174412340</w:t>
            </w: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9.</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 Павловка ЛТЦ «</w:t>
            </w:r>
            <w:proofErr w:type="spellStart"/>
            <w:proofErr w:type="gramStart"/>
            <w:r w:rsidRPr="0010623B">
              <w:rPr>
                <w:rFonts w:ascii="Times New Roman" w:eastAsia="Calibri" w:hAnsi="Times New Roman" w:cs="Times New Roman"/>
                <w:sz w:val="24"/>
                <w:szCs w:val="24"/>
              </w:rPr>
              <w:t>Иглинский</w:t>
            </w:r>
            <w:proofErr w:type="spellEnd"/>
            <w:r w:rsidRPr="0010623B">
              <w:rPr>
                <w:rFonts w:ascii="Times New Roman" w:eastAsia="Calibri" w:hAnsi="Times New Roman" w:cs="Times New Roman"/>
                <w:sz w:val="24"/>
                <w:szCs w:val="24"/>
              </w:rPr>
              <w:t xml:space="preserve">»   </w:t>
            </w:r>
            <w:proofErr w:type="gramEnd"/>
            <w:r w:rsidRPr="0010623B">
              <w:rPr>
                <w:rFonts w:ascii="Times New Roman" w:eastAsia="Calibri" w:hAnsi="Times New Roman" w:cs="Times New Roman"/>
                <w:sz w:val="24"/>
                <w:szCs w:val="24"/>
              </w:rPr>
              <w:t xml:space="preserve">УТУ№2, с. Павловка, </w:t>
            </w:r>
            <w:proofErr w:type="spellStart"/>
            <w:r w:rsidRPr="0010623B">
              <w:rPr>
                <w:rFonts w:ascii="Times New Roman" w:eastAsia="Calibri" w:hAnsi="Times New Roman" w:cs="Times New Roman"/>
                <w:sz w:val="24"/>
                <w:szCs w:val="24"/>
              </w:rPr>
              <w:t>ул.Графтио</w:t>
            </w:r>
            <w:proofErr w:type="spellEnd"/>
            <w:r w:rsidRPr="0010623B">
              <w:rPr>
                <w:rFonts w:ascii="Times New Roman" w:eastAsia="Calibri" w:hAnsi="Times New Roman" w:cs="Times New Roman"/>
                <w:sz w:val="24"/>
                <w:szCs w:val="24"/>
              </w:rPr>
              <w:t xml:space="preserve"> 39</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150,3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Ахметов А.А. т.89872597134</w:t>
            </w: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10.</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Здание АТС Красный Ключ ЛТЦ «</w:t>
            </w:r>
            <w:proofErr w:type="spellStart"/>
            <w:proofErr w:type="gramStart"/>
            <w:r w:rsidRPr="0010623B">
              <w:rPr>
                <w:rFonts w:ascii="Times New Roman" w:eastAsia="Calibri" w:hAnsi="Times New Roman" w:cs="Times New Roman"/>
                <w:sz w:val="24"/>
                <w:szCs w:val="24"/>
              </w:rPr>
              <w:t>Иглинский</w:t>
            </w:r>
            <w:proofErr w:type="spellEnd"/>
            <w:r w:rsidRPr="0010623B">
              <w:rPr>
                <w:rFonts w:ascii="Times New Roman" w:eastAsia="Calibri" w:hAnsi="Times New Roman" w:cs="Times New Roman"/>
                <w:sz w:val="24"/>
                <w:szCs w:val="24"/>
              </w:rPr>
              <w:t xml:space="preserve">»   </w:t>
            </w:r>
            <w:proofErr w:type="gramEnd"/>
            <w:r w:rsidRPr="0010623B">
              <w:rPr>
                <w:rFonts w:ascii="Times New Roman" w:eastAsia="Calibri" w:hAnsi="Times New Roman" w:cs="Times New Roman"/>
                <w:sz w:val="24"/>
                <w:szCs w:val="24"/>
              </w:rPr>
              <w:t>УТУ№2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134,9</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Ахметов А.А. т.89872597134</w:t>
            </w: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 xml:space="preserve">АТС </w:t>
            </w:r>
            <w:proofErr w:type="spellStart"/>
            <w:r w:rsidRPr="0010623B">
              <w:rPr>
                <w:rFonts w:ascii="Times New Roman" w:eastAsia="Calibri" w:hAnsi="Times New Roman" w:cs="Times New Roman"/>
                <w:sz w:val="24"/>
                <w:szCs w:val="24"/>
              </w:rPr>
              <w:t>Новокулево</w:t>
            </w:r>
            <w:proofErr w:type="spellEnd"/>
            <w:r w:rsidRPr="0010623B">
              <w:rPr>
                <w:rFonts w:ascii="Times New Roman" w:eastAsia="Calibri" w:hAnsi="Times New Roman" w:cs="Times New Roman"/>
                <w:sz w:val="24"/>
                <w:szCs w:val="24"/>
              </w:rPr>
              <w:t xml:space="preserve">    ЛТЦ «</w:t>
            </w:r>
            <w:proofErr w:type="spellStart"/>
            <w:proofErr w:type="gramStart"/>
            <w:r w:rsidRPr="0010623B">
              <w:rPr>
                <w:rFonts w:ascii="Times New Roman" w:eastAsia="Calibri" w:hAnsi="Times New Roman" w:cs="Times New Roman"/>
                <w:sz w:val="24"/>
                <w:szCs w:val="24"/>
              </w:rPr>
              <w:t>Иглинский</w:t>
            </w:r>
            <w:proofErr w:type="spellEnd"/>
            <w:r w:rsidRPr="0010623B">
              <w:rPr>
                <w:rFonts w:ascii="Times New Roman" w:eastAsia="Calibri" w:hAnsi="Times New Roman" w:cs="Times New Roman"/>
                <w:sz w:val="24"/>
                <w:szCs w:val="24"/>
              </w:rPr>
              <w:t xml:space="preserve">»   </w:t>
            </w:r>
            <w:proofErr w:type="gramEnd"/>
            <w:r w:rsidRPr="0010623B">
              <w:rPr>
                <w:rFonts w:ascii="Times New Roman" w:eastAsia="Calibri" w:hAnsi="Times New Roman" w:cs="Times New Roman"/>
                <w:sz w:val="24"/>
                <w:szCs w:val="24"/>
              </w:rPr>
              <w:t xml:space="preserve">УТУ№2, с. </w:t>
            </w:r>
            <w:proofErr w:type="spellStart"/>
            <w:r w:rsidRPr="0010623B">
              <w:rPr>
                <w:rFonts w:ascii="Times New Roman" w:eastAsia="Calibri" w:hAnsi="Times New Roman" w:cs="Times New Roman"/>
                <w:sz w:val="24"/>
                <w:szCs w:val="24"/>
              </w:rPr>
              <w:t>Новокулево</w:t>
            </w:r>
            <w:proofErr w:type="spellEnd"/>
            <w:r w:rsidRPr="0010623B">
              <w:rPr>
                <w:rFonts w:ascii="Times New Roman" w:eastAsia="Calibri" w:hAnsi="Times New Roman" w:cs="Times New Roman"/>
                <w:sz w:val="24"/>
                <w:szCs w:val="24"/>
              </w:rPr>
              <w:t>, ул. Советская 2</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26,4</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Ахметов А.А. т.89872597134</w:t>
            </w:r>
          </w:p>
        </w:tc>
      </w:tr>
      <w:tr w:rsidR="0010623B" w:rsidRPr="0010623B" w:rsidTr="0010623B">
        <w:trPr>
          <w:trHeight w:val="275"/>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6908,3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p>
        </w:tc>
      </w:tr>
      <w:tr w:rsidR="0010623B" w:rsidRPr="0010623B" w:rsidTr="0010623B">
        <w:trPr>
          <w:trHeight w:val="275"/>
        </w:trPr>
        <w:tc>
          <w:tcPr>
            <w:tcW w:w="9345" w:type="dxa"/>
            <w:gridSpan w:val="9"/>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Автотранспортный цех и центральный склад</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hideMark/>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1.</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Административное здание, гаражи, склад, проходная, г. Уфа, ул. Вологодская 150</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3607,7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2.</w:t>
            </w: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Административное здание, гаражи, склад, отапливаемая стоянка, г. Уфа, ул. Каспийская 14</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sz w:val="24"/>
                <w:szCs w:val="24"/>
              </w:rPr>
              <w:t>4190,7</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roofErr w:type="spellStart"/>
            <w:proofErr w:type="gramStart"/>
            <w:r w:rsidRPr="0010623B">
              <w:rPr>
                <w:rFonts w:ascii="Times New Roman" w:eastAsia="Calibri" w:hAnsi="Times New Roman" w:cs="Times New Roman"/>
                <w:sz w:val="24"/>
                <w:szCs w:val="24"/>
              </w:rPr>
              <w:t>Вастров</w:t>
            </w:r>
            <w:proofErr w:type="spellEnd"/>
            <w:r w:rsidRPr="0010623B">
              <w:rPr>
                <w:rFonts w:ascii="Times New Roman" w:eastAsia="Calibri" w:hAnsi="Times New Roman" w:cs="Times New Roman"/>
                <w:sz w:val="24"/>
                <w:szCs w:val="24"/>
              </w:rPr>
              <w:t xml:space="preserve">  Н.П.</w:t>
            </w:r>
            <w:proofErr w:type="gramEnd"/>
            <w:r w:rsidRPr="0010623B">
              <w:rPr>
                <w:rFonts w:ascii="Times New Roman" w:eastAsia="Calibri" w:hAnsi="Times New Roman" w:cs="Times New Roman"/>
                <w:sz w:val="24"/>
                <w:szCs w:val="24"/>
              </w:rPr>
              <w:t xml:space="preserve"> 8 (347) 2215665</w:t>
            </w: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r w:rsidRPr="0010623B">
              <w:rPr>
                <w:rFonts w:ascii="Times New Roman" w:eastAsia="Calibri" w:hAnsi="Times New Roman" w:cs="Times New Roman"/>
                <w:b/>
                <w:sz w:val="24"/>
                <w:szCs w:val="24"/>
              </w:rPr>
              <w:t>ИТОГО:</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7798,4</w:t>
            </w:r>
          </w:p>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r w:rsidR="0010623B" w:rsidRPr="0010623B" w:rsidTr="0010623B">
        <w:trPr>
          <w:trHeight w:val="262"/>
        </w:trPr>
        <w:tc>
          <w:tcPr>
            <w:tcW w:w="516" w:type="dxa"/>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c>
          <w:tcPr>
            <w:tcW w:w="3686" w:type="dxa"/>
            <w:gridSpan w:val="4"/>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ВСЕГО по ПАО «Башинформсвязь»:</w:t>
            </w:r>
          </w:p>
        </w:tc>
        <w:tc>
          <w:tcPr>
            <w:tcW w:w="1764"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b/>
                <w:sz w:val="24"/>
                <w:szCs w:val="24"/>
              </w:rPr>
            </w:pPr>
            <w:r w:rsidRPr="0010623B">
              <w:rPr>
                <w:rFonts w:ascii="Times New Roman" w:eastAsia="Calibri" w:hAnsi="Times New Roman" w:cs="Times New Roman"/>
                <w:b/>
                <w:sz w:val="24"/>
                <w:szCs w:val="24"/>
              </w:rPr>
              <w:t>137 241,53</w:t>
            </w:r>
          </w:p>
        </w:tc>
        <w:tc>
          <w:tcPr>
            <w:tcW w:w="3379" w:type="dxa"/>
            <w:gridSpan w:val="2"/>
            <w:tcBorders>
              <w:top w:val="single" w:sz="4" w:space="0" w:color="auto"/>
              <w:left w:val="single" w:sz="4" w:space="0" w:color="auto"/>
              <w:bottom w:val="single" w:sz="4" w:space="0" w:color="auto"/>
              <w:right w:val="single" w:sz="4" w:space="0" w:color="auto"/>
            </w:tcBorders>
          </w:tcPr>
          <w:p w:rsidR="0010623B" w:rsidRPr="0010623B" w:rsidRDefault="0010623B" w:rsidP="0010623B">
            <w:pPr>
              <w:spacing w:after="200" w:line="276" w:lineRule="auto"/>
              <w:jc w:val="both"/>
              <w:rPr>
                <w:rFonts w:ascii="Times New Roman" w:eastAsia="Calibri" w:hAnsi="Times New Roman" w:cs="Times New Roman"/>
                <w:sz w:val="24"/>
                <w:szCs w:val="24"/>
              </w:rPr>
            </w:pPr>
          </w:p>
        </w:tc>
      </w:tr>
    </w:tbl>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3C4354" w:rsidRPr="003C4354" w:rsidRDefault="003C4354" w:rsidP="003C4354">
      <w:pPr>
        <w:spacing w:after="200" w:line="240" w:lineRule="auto"/>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 xml:space="preserve">Начальная (максимальная) цена единицы </w:t>
      </w:r>
      <w:r>
        <w:rPr>
          <w:rFonts w:ascii="Times New Roman" w:eastAsia="Calibri" w:hAnsi="Times New Roman" w:cs="Times New Roman"/>
          <w:sz w:val="26"/>
          <w:szCs w:val="26"/>
        </w:rPr>
        <w:t xml:space="preserve">измерения </w:t>
      </w:r>
      <w:r w:rsidRPr="003C4354">
        <w:rPr>
          <w:rFonts w:ascii="Times New Roman" w:eastAsia="Calibri" w:hAnsi="Times New Roman" w:cs="Times New Roman"/>
          <w:sz w:val="26"/>
          <w:szCs w:val="26"/>
        </w:rPr>
        <w:t>Услуг</w:t>
      </w:r>
    </w:p>
    <w:p w:rsidR="003C4354" w:rsidRPr="003C4354" w:rsidRDefault="003C4354" w:rsidP="003C4354">
      <w:pPr>
        <w:spacing w:after="200" w:line="240" w:lineRule="auto"/>
        <w:rPr>
          <w:rFonts w:ascii="Times New Roman" w:eastAsia="Calibri" w:hAnsi="Times New Roman" w:cs="Times New Roman"/>
          <w:sz w:val="26"/>
          <w:szCs w:val="26"/>
        </w:rPr>
      </w:pPr>
    </w:p>
    <w:tbl>
      <w:tblPr>
        <w:tblStyle w:val="42"/>
        <w:tblW w:w="0" w:type="auto"/>
        <w:tblLook w:val="04A0" w:firstRow="1" w:lastRow="0" w:firstColumn="1" w:lastColumn="0" w:noHBand="0" w:noVBand="1"/>
      </w:tblPr>
      <w:tblGrid>
        <w:gridCol w:w="638"/>
        <w:gridCol w:w="2791"/>
        <w:gridCol w:w="1398"/>
        <w:gridCol w:w="2671"/>
        <w:gridCol w:w="2273"/>
      </w:tblGrid>
      <w:tr w:rsidR="003C4354" w:rsidRPr="003C4354" w:rsidTr="003C4354">
        <w:tc>
          <w:tcPr>
            <w:tcW w:w="638" w:type="dxa"/>
          </w:tcPr>
          <w:p w:rsidR="003C4354" w:rsidRPr="003C4354" w:rsidRDefault="003C4354" w:rsidP="003C4354">
            <w:pPr>
              <w:tabs>
                <w:tab w:val="left" w:pos="8010"/>
              </w:tabs>
              <w:rPr>
                <w:rFonts w:ascii="Times New Roman" w:eastAsia="Calibri" w:hAnsi="Times New Roman" w:cs="Times New Roman"/>
                <w:sz w:val="26"/>
                <w:szCs w:val="26"/>
              </w:rPr>
            </w:pPr>
            <w:r w:rsidRPr="003C4354">
              <w:rPr>
                <w:rFonts w:ascii="Times New Roman" w:eastAsia="Calibri" w:hAnsi="Times New Roman" w:cs="Times New Roman"/>
                <w:sz w:val="26"/>
                <w:szCs w:val="26"/>
              </w:rPr>
              <w:t>п/п</w:t>
            </w:r>
          </w:p>
        </w:tc>
        <w:tc>
          <w:tcPr>
            <w:tcW w:w="2791" w:type="dxa"/>
          </w:tcPr>
          <w:p w:rsidR="003C4354" w:rsidRPr="003C4354" w:rsidRDefault="00E05039" w:rsidP="003C4354">
            <w:pPr>
              <w:tabs>
                <w:tab w:val="left" w:pos="8010"/>
              </w:tabs>
              <w:jc w:val="center"/>
              <w:rPr>
                <w:rFonts w:ascii="Times New Roman" w:eastAsia="Calibri" w:hAnsi="Times New Roman" w:cs="Times New Roman"/>
                <w:sz w:val="26"/>
                <w:szCs w:val="26"/>
              </w:rPr>
            </w:pPr>
            <w:r w:rsidRPr="00E05039">
              <w:rPr>
                <w:rFonts w:ascii="Times New Roman" w:eastAsia="Calibri" w:hAnsi="Times New Roman" w:cs="Times New Roman"/>
                <w:sz w:val="26"/>
                <w:szCs w:val="26"/>
              </w:rPr>
              <w:t>Виды обслуживания</w:t>
            </w:r>
          </w:p>
        </w:tc>
        <w:tc>
          <w:tcPr>
            <w:tcW w:w="1398" w:type="dxa"/>
          </w:tcPr>
          <w:p w:rsidR="003C4354" w:rsidRPr="003C4354" w:rsidRDefault="003C4354" w:rsidP="003C4354">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Ед. изм.</w:t>
            </w:r>
          </w:p>
        </w:tc>
        <w:tc>
          <w:tcPr>
            <w:tcW w:w="2671" w:type="dxa"/>
          </w:tcPr>
          <w:p w:rsidR="003C4354" w:rsidRPr="003C4354" w:rsidRDefault="003C4354" w:rsidP="003C4354">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Начальная максимальная цена</w:t>
            </w:r>
            <w:r w:rsidR="00E05039">
              <w:rPr>
                <w:rFonts w:ascii="Times New Roman" w:eastAsia="Calibri" w:hAnsi="Times New Roman" w:cs="Times New Roman"/>
                <w:sz w:val="26"/>
                <w:szCs w:val="26"/>
              </w:rPr>
              <w:t xml:space="preserve"> за единицу измерения, </w:t>
            </w:r>
            <w:r w:rsidR="00E05039" w:rsidRPr="003C4354">
              <w:rPr>
                <w:rFonts w:ascii="Times New Roman" w:eastAsia="Calibri" w:hAnsi="Times New Roman" w:cs="Times New Roman"/>
                <w:sz w:val="26"/>
                <w:szCs w:val="26"/>
              </w:rPr>
              <w:t>без</w:t>
            </w:r>
            <w:r w:rsidRPr="003C4354">
              <w:rPr>
                <w:rFonts w:ascii="Times New Roman" w:eastAsia="Calibri" w:hAnsi="Times New Roman" w:cs="Times New Roman"/>
                <w:sz w:val="26"/>
                <w:szCs w:val="26"/>
              </w:rPr>
              <w:t xml:space="preserve"> НДС (руб.)</w:t>
            </w:r>
          </w:p>
        </w:tc>
        <w:tc>
          <w:tcPr>
            <w:tcW w:w="2273" w:type="dxa"/>
          </w:tcPr>
          <w:p w:rsidR="003C4354" w:rsidRPr="003C4354" w:rsidRDefault="003C4354" w:rsidP="003C4354">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 xml:space="preserve">Начальная максимальная цена </w:t>
            </w:r>
            <w:r w:rsidR="00E05039">
              <w:rPr>
                <w:rFonts w:ascii="Times New Roman" w:eastAsia="Calibri" w:hAnsi="Times New Roman" w:cs="Times New Roman"/>
                <w:sz w:val="26"/>
                <w:szCs w:val="26"/>
              </w:rPr>
              <w:t xml:space="preserve">за единицу измерения, </w:t>
            </w:r>
            <w:r w:rsidR="00E05039" w:rsidRPr="003C4354">
              <w:rPr>
                <w:rFonts w:ascii="Times New Roman" w:eastAsia="Calibri" w:hAnsi="Times New Roman" w:cs="Times New Roman"/>
                <w:sz w:val="26"/>
                <w:szCs w:val="26"/>
              </w:rPr>
              <w:t>с</w:t>
            </w:r>
            <w:r w:rsidRPr="003C4354">
              <w:rPr>
                <w:rFonts w:ascii="Times New Roman" w:eastAsia="Calibri" w:hAnsi="Times New Roman" w:cs="Times New Roman"/>
                <w:sz w:val="26"/>
                <w:szCs w:val="26"/>
              </w:rPr>
              <w:t xml:space="preserve"> НДС (руб.)</w:t>
            </w:r>
          </w:p>
        </w:tc>
      </w:tr>
      <w:tr w:rsidR="003C4354" w:rsidRPr="003C4354" w:rsidTr="003C4354">
        <w:tc>
          <w:tcPr>
            <w:tcW w:w="638" w:type="dxa"/>
          </w:tcPr>
          <w:p w:rsidR="003C4354" w:rsidRPr="003C4354" w:rsidRDefault="003C4354" w:rsidP="003C4354">
            <w:pPr>
              <w:tabs>
                <w:tab w:val="left" w:pos="8010"/>
              </w:tabs>
              <w:rPr>
                <w:rFonts w:ascii="Times New Roman" w:eastAsia="Calibri" w:hAnsi="Times New Roman" w:cs="Times New Roman"/>
                <w:sz w:val="26"/>
                <w:szCs w:val="26"/>
              </w:rPr>
            </w:pPr>
            <w:r w:rsidRPr="003C4354">
              <w:rPr>
                <w:rFonts w:ascii="Times New Roman" w:eastAsia="Calibri" w:hAnsi="Times New Roman" w:cs="Times New Roman"/>
                <w:sz w:val="26"/>
                <w:szCs w:val="26"/>
              </w:rPr>
              <w:t>1</w:t>
            </w:r>
          </w:p>
        </w:tc>
        <w:tc>
          <w:tcPr>
            <w:tcW w:w="2791" w:type="dxa"/>
          </w:tcPr>
          <w:p w:rsidR="003C4354" w:rsidRPr="003C4354" w:rsidRDefault="003C4354" w:rsidP="003C4354">
            <w:pPr>
              <w:tabs>
                <w:tab w:val="left" w:pos="8010"/>
              </w:tabs>
              <w:rPr>
                <w:rFonts w:ascii="Times New Roman" w:eastAsia="Calibri" w:hAnsi="Times New Roman" w:cs="Times New Roman"/>
                <w:sz w:val="26"/>
                <w:szCs w:val="26"/>
              </w:rPr>
            </w:pPr>
            <w:r w:rsidRPr="003C4354">
              <w:rPr>
                <w:rFonts w:ascii="Times New Roman" w:eastAsia="Calibri" w:hAnsi="Times New Roman" w:cs="Times New Roman"/>
                <w:sz w:val="26"/>
                <w:szCs w:val="26"/>
              </w:rPr>
              <w:t>Дератизация помещений</w:t>
            </w:r>
          </w:p>
        </w:tc>
        <w:tc>
          <w:tcPr>
            <w:tcW w:w="1398" w:type="dxa"/>
          </w:tcPr>
          <w:p w:rsidR="003C4354" w:rsidRPr="003C4354" w:rsidRDefault="003C4354" w:rsidP="003C4354">
            <w:pPr>
              <w:jc w:val="center"/>
              <w:rPr>
                <w:rFonts w:ascii="Times New Roman" w:eastAsia="Calibri" w:hAnsi="Times New Roman" w:cs="Times New Roman"/>
                <w:sz w:val="24"/>
                <w:szCs w:val="24"/>
                <w:lang w:eastAsia="ru-RU"/>
              </w:rPr>
            </w:pPr>
            <w:r w:rsidRPr="003C4354">
              <w:rPr>
                <w:rFonts w:ascii="Times New Roman" w:eastAsia="Calibri" w:hAnsi="Times New Roman" w:cs="Times New Roman"/>
                <w:sz w:val="24"/>
                <w:szCs w:val="24"/>
                <w:lang w:eastAsia="ru-RU"/>
              </w:rPr>
              <w:t>м2</w:t>
            </w:r>
          </w:p>
        </w:tc>
        <w:tc>
          <w:tcPr>
            <w:tcW w:w="2671" w:type="dxa"/>
          </w:tcPr>
          <w:p w:rsidR="003C4354" w:rsidRPr="003C4354" w:rsidRDefault="003C4354" w:rsidP="003C4354">
            <w:pPr>
              <w:tabs>
                <w:tab w:val="left" w:pos="8010"/>
              </w:tabs>
              <w:jc w:val="center"/>
              <w:rPr>
                <w:rFonts w:ascii="Times New Roman" w:eastAsia="Calibri" w:hAnsi="Times New Roman" w:cs="Times New Roman"/>
                <w:sz w:val="26"/>
                <w:szCs w:val="26"/>
              </w:rPr>
            </w:pPr>
            <w:r w:rsidRPr="003C4354">
              <w:rPr>
                <w:rFonts w:ascii="Times New Roman" w:eastAsia="Calibri" w:hAnsi="Times New Roman" w:cs="Times New Roman"/>
                <w:sz w:val="26"/>
                <w:szCs w:val="26"/>
              </w:rPr>
              <w:t xml:space="preserve">1,17 </w:t>
            </w:r>
          </w:p>
        </w:tc>
        <w:tc>
          <w:tcPr>
            <w:tcW w:w="2273" w:type="dxa"/>
          </w:tcPr>
          <w:p w:rsidR="003C4354" w:rsidRPr="003C4354" w:rsidRDefault="003C4354" w:rsidP="003C4354">
            <w:pPr>
              <w:tabs>
                <w:tab w:val="left" w:pos="8010"/>
              </w:tabs>
              <w:jc w:val="center"/>
              <w:rPr>
                <w:rFonts w:ascii="Times New Roman" w:eastAsia="Calibri" w:hAnsi="Times New Roman" w:cs="Times New Roman"/>
                <w:sz w:val="26"/>
                <w:szCs w:val="26"/>
              </w:rPr>
            </w:pPr>
            <w:r>
              <w:rPr>
                <w:rFonts w:ascii="Times New Roman" w:eastAsia="Calibri" w:hAnsi="Times New Roman" w:cs="Times New Roman"/>
                <w:sz w:val="26"/>
                <w:szCs w:val="26"/>
              </w:rPr>
              <w:t>1,40</w:t>
            </w:r>
          </w:p>
        </w:tc>
      </w:tr>
    </w:tbl>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10623B" w:rsidRPr="0010623B" w:rsidRDefault="0010623B" w:rsidP="0010623B">
      <w:pPr>
        <w:spacing w:after="0" w:line="276" w:lineRule="auto"/>
        <w:jc w:val="both"/>
        <w:rPr>
          <w:rFonts w:ascii="Times New Roman" w:eastAsia="Calibri" w:hAnsi="Times New Roman" w:cs="Times New Roman"/>
          <w:sz w:val="24"/>
          <w:szCs w:val="24"/>
        </w:rPr>
      </w:pPr>
    </w:p>
    <w:p w:rsidR="006C3C17" w:rsidRPr="00564740" w:rsidRDefault="006C3C17" w:rsidP="00564740">
      <w:pPr>
        <w:ind w:left="792"/>
        <w:contextualSpacing/>
      </w:pPr>
    </w:p>
    <w:p w:rsidR="0067245D" w:rsidRPr="0067245D" w:rsidRDefault="0067245D" w:rsidP="0067245D">
      <w:pPr>
        <w:spacing w:after="0" w:line="240" w:lineRule="auto"/>
        <w:jc w:val="both"/>
        <w:rPr>
          <w:rFonts w:ascii="Times New Roman" w:eastAsia="MS Mincho" w:hAnsi="Times New Roman" w:cs="Times New Roman"/>
          <w:color w:val="17365D"/>
          <w:kern w:val="32"/>
          <w:sz w:val="24"/>
          <w:szCs w:val="24"/>
          <w:lang w:val="x-none" w:eastAsia="x-none"/>
        </w:rPr>
      </w:pPr>
      <w:r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РАЗДЕЛ_V._Проект"/>
      <w:bookmarkStart w:id="115" w:name="_Toc438209658"/>
      <w:bookmarkEnd w:id="114"/>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15"/>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06591B" w:rsidRDefault="002B36A7" w:rsidP="0006591B"/>
    <w:sectPr w:rsidR="002B36A7" w:rsidRPr="0006591B" w:rsidSect="009660E6">
      <w:headerReference w:type="first" r:id="rId43"/>
      <w:pgSz w:w="11907" w:h="16839" w:code="9"/>
      <w:pgMar w:top="851" w:right="992"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11C5" w:rsidRDefault="000711C5" w:rsidP="0067245D">
      <w:pPr>
        <w:spacing w:after="0" w:line="240" w:lineRule="auto"/>
      </w:pPr>
      <w:r>
        <w:separator/>
      </w:r>
    </w:p>
  </w:endnote>
  <w:endnote w:type="continuationSeparator" w:id="0">
    <w:p w:rsidR="000711C5" w:rsidRDefault="000711C5"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11C5" w:rsidRDefault="000711C5" w:rsidP="0067245D">
      <w:pPr>
        <w:spacing w:after="0" w:line="240" w:lineRule="auto"/>
      </w:pPr>
      <w:r>
        <w:separator/>
      </w:r>
    </w:p>
  </w:footnote>
  <w:footnote w:type="continuationSeparator" w:id="0">
    <w:p w:rsidR="000711C5" w:rsidRDefault="000711C5"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3677862"/>
      <w:docPartObj>
        <w:docPartGallery w:val="Page Numbers (Top of Page)"/>
        <w:docPartUnique/>
      </w:docPartObj>
    </w:sdtPr>
    <w:sdtContent>
      <w:p w:rsidR="000711C5" w:rsidRDefault="000711C5">
        <w:pPr>
          <w:pStyle w:val="a5"/>
          <w:jc w:val="center"/>
        </w:pPr>
        <w:r>
          <w:fldChar w:fldCharType="begin"/>
        </w:r>
        <w:r>
          <w:instrText>PAGE   \* MERGEFORMAT</w:instrText>
        </w:r>
        <w:r>
          <w:fldChar w:fldCharType="separate"/>
        </w:r>
        <w:r w:rsidR="00CA7AEB">
          <w:rPr>
            <w:noProof/>
          </w:rPr>
          <w:t>36</w:t>
        </w:r>
        <w:r>
          <w:fldChar w:fldCharType="end"/>
        </w:r>
      </w:p>
    </w:sdtContent>
  </w:sdt>
  <w:p w:rsidR="000711C5" w:rsidRDefault="000711C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04613988"/>
      <w:docPartObj>
        <w:docPartGallery w:val="Page Numbers (Top of Page)"/>
        <w:docPartUnique/>
      </w:docPartObj>
    </w:sdtPr>
    <w:sdtContent>
      <w:p w:rsidR="000711C5" w:rsidRDefault="000711C5">
        <w:pPr>
          <w:pStyle w:val="a5"/>
          <w:jc w:val="center"/>
        </w:pPr>
        <w:r>
          <w:fldChar w:fldCharType="begin"/>
        </w:r>
        <w:r>
          <w:instrText>PAGE   \* MERGEFORMAT</w:instrText>
        </w:r>
        <w:r>
          <w:fldChar w:fldCharType="separate"/>
        </w:r>
        <w:r w:rsidR="00CA7AEB">
          <w:rPr>
            <w:noProof/>
          </w:rPr>
          <w:t>35</w:t>
        </w:r>
        <w:r>
          <w:fldChar w:fldCharType="end"/>
        </w:r>
      </w:p>
    </w:sdtContent>
  </w:sdt>
  <w:p w:rsidR="000711C5" w:rsidRDefault="000711C5">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1C5" w:rsidRDefault="000711C5">
    <w:pPr>
      <w:pStyle w:val="a5"/>
      <w:jc w:val="center"/>
    </w:pPr>
    <w:r>
      <w:fldChar w:fldCharType="begin"/>
    </w:r>
    <w:r>
      <w:instrText>PAGE   \* MERGEFORMAT</w:instrText>
    </w:r>
    <w:r>
      <w:fldChar w:fldCharType="separate"/>
    </w:r>
    <w:r w:rsidR="00CA7AEB">
      <w:rPr>
        <w:noProof/>
      </w:rPr>
      <w:t>37</w:t>
    </w:r>
    <w:r>
      <w:fldChar w:fldCharType="end"/>
    </w:r>
  </w:p>
  <w:p w:rsidR="000711C5" w:rsidRDefault="000711C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E08AF"/>
    <w:multiLevelType w:val="hybridMultilevel"/>
    <w:tmpl w:val="1966CCE4"/>
    <w:lvl w:ilvl="0" w:tplc="A9A22356">
      <w:start w:val="6"/>
      <w:numFmt w:val="bullet"/>
      <w:lvlText w:val="-"/>
      <w:lvlJc w:val="left"/>
      <w:pPr>
        <w:ind w:left="720" w:hanging="360"/>
      </w:pPr>
      <w:rPr>
        <w:rFonts w:ascii="Times New Roman" w:eastAsia="Times New Roman" w:hAnsi="Times New Roman" w:cs="Times New Roman" w:hint="default"/>
        <w:color w:val="00B05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EE5161A"/>
    <w:multiLevelType w:val="hybridMultilevel"/>
    <w:tmpl w:val="C7F0E3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5" w15:restartNumberingAfterBreak="0">
    <w:nsid w:val="20A06347"/>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1D71F8"/>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8" w15:restartNumberingAfterBreak="0">
    <w:nsid w:val="25710FBD"/>
    <w:multiLevelType w:val="hybridMultilevel"/>
    <w:tmpl w:val="A63CED52"/>
    <w:lvl w:ilvl="0" w:tplc="3080140E">
      <w:start w:val="6"/>
      <w:numFmt w:val="bullet"/>
      <w:lvlText w:val="-"/>
      <w:lvlJc w:val="left"/>
      <w:pPr>
        <w:ind w:left="720" w:hanging="360"/>
      </w:pPr>
      <w:rPr>
        <w:rFonts w:ascii="Calibri" w:eastAsia="Calibr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81659F"/>
    <w:multiLevelType w:val="hybridMultilevel"/>
    <w:tmpl w:val="C52CA32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2" w15:restartNumberingAfterBreak="0">
    <w:nsid w:val="2D247E9C"/>
    <w:multiLevelType w:val="multilevel"/>
    <w:tmpl w:val="3430977A"/>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val="0"/>
        <w:bCs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B5860C3"/>
    <w:multiLevelType w:val="hybridMultilevel"/>
    <w:tmpl w:val="AE4419B2"/>
    <w:lvl w:ilvl="0" w:tplc="47E237EC">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EF205FF"/>
    <w:multiLevelType w:val="multilevel"/>
    <w:tmpl w:val="5316F460"/>
    <w:lvl w:ilvl="0">
      <w:start w:val="1"/>
      <w:numFmt w:val="decimal"/>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5"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372ABA"/>
    <w:multiLevelType w:val="multilevel"/>
    <w:tmpl w:val="DFDEDCEA"/>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sz w:val="28"/>
        <w:szCs w:val="28"/>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5264063C"/>
    <w:multiLevelType w:val="multilevel"/>
    <w:tmpl w:val="227EB40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582250E2"/>
    <w:multiLevelType w:val="hybridMultilevel"/>
    <w:tmpl w:val="757487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071026"/>
    <w:multiLevelType w:val="hybridMultilevel"/>
    <w:tmpl w:val="70921418"/>
    <w:lvl w:ilvl="0" w:tplc="0A466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23"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B74297"/>
    <w:multiLevelType w:val="hybridMultilevel"/>
    <w:tmpl w:val="C4B25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DE2513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327665E"/>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3403BC6"/>
    <w:multiLevelType w:val="hybridMultilevel"/>
    <w:tmpl w:val="B042522C"/>
    <w:lvl w:ilvl="0" w:tplc="016856B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37B1122"/>
    <w:multiLevelType w:val="multilevel"/>
    <w:tmpl w:val="FA96D3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5616CB3"/>
    <w:multiLevelType w:val="hybridMultilevel"/>
    <w:tmpl w:val="5B728012"/>
    <w:lvl w:ilvl="0" w:tplc="F364EF0C">
      <w:start w:val="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B741A4"/>
    <w:multiLevelType w:val="hybridMultilevel"/>
    <w:tmpl w:val="20966F00"/>
    <w:lvl w:ilvl="0" w:tplc="5DE81E8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16"/>
  </w:num>
  <w:num w:numId="3">
    <w:abstractNumId w:val="13"/>
  </w:num>
  <w:num w:numId="4">
    <w:abstractNumId w:val="26"/>
  </w:num>
  <w:num w:numId="5">
    <w:abstractNumId w:val="22"/>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3"/>
  </w:num>
  <w:num w:numId="10">
    <w:abstractNumId w:val="2"/>
  </w:num>
  <w:num w:numId="11">
    <w:abstractNumId w:val="9"/>
  </w:num>
  <w:num w:numId="12">
    <w:abstractNumId w:val="30"/>
  </w:num>
  <w:num w:numId="13">
    <w:abstractNumId w:val="15"/>
  </w:num>
  <w:num w:numId="14">
    <w:abstractNumId w:val="7"/>
  </w:num>
  <w:num w:numId="15">
    <w:abstractNumId w:val="28"/>
  </w:num>
  <w:num w:numId="16">
    <w:abstractNumId w:val="3"/>
  </w:num>
  <w:num w:numId="17">
    <w:abstractNumId w:val="14"/>
  </w:num>
  <w:num w:numId="18">
    <w:abstractNumId w:val="12"/>
  </w:num>
  <w:num w:numId="19">
    <w:abstractNumId w:val="1"/>
  </w:num>
  <w:num w:numId="20">
    <w:abstractNumId w:val="19"/>
  </w:num>
  <w:num w:numId="21">
    <w:abstractNumId w:val="17"/>
  </w:num>
  <w:num w:numId="22">
    <w:abstractNumId w:val="11"/>
  </w:num>
  <w:num w:numId="23">
    <w:abstractNumId w:val="18"/>
  </w:num>
  <w:num w:numId="24">
    <w:abstractNumId w:val="10"/>
  </w:num>
  <w:num w:numId="25">
    <w:abstractNumId w:val="29"/>
  </w:num>
  <w:num w:numId="26">
    <w:abstractNumId w:val="20"/>
  </w:num>
  <w:num w:numId="27">
    <w:abstractNumId w:val="24"/>
  </w:num>
  <w:num w:numId="28">
    <w:abstractNumId w:val="6"/>
  </w:num>
  <w:num w:numId="29">
    <w:abstractNumId w:val="5"/>
  </w:num>
  <w:num w:numId="30">
    <w:abstractNumId w:val="25"/>
  </w:num>
  <w:num w:numId="31">
    <w:abstractNumId w:val="32"/>
  </w:num>
  <w:num w:numId="32">
    <w:abstractNumId w:val="27"/>
  </w:num>
  <w:num w:numId="33">
    <w:abstractNumId w:val="21"/>
  </w:num>
  <w:num w:numId="34">
    <w:abstractNumId w:val="31"/>
  </w:num>
  <w:num w:numId="35">
    <w:abstractNumId w:val="8"/>
  </w:num>
  <w:num w:numId="36">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13DD1"/>
    <w:rsid w:val="0005351A"/>
    <w:rsid w:val="0006591B"/>
    <w:rsid w:val="00067FA9"/>
    <w:rsid w:val="000711C5"/>
    <w:rsid w:val="0007184F"/>
    <w:rsid w:val="000941A7"/>
    <w:rsid w:val="000A16E6"/>
    <w:rsid w:val="000C279A"/>
    <w:rsid w:val="000D6E59"/>
    <w:rsid w:val="0010623B"/>
    <w:rsid w:val="00113BB4"/>
    <w:rsid w:val="001866ED"/>
    <w:rsid w:val="001A195F"/>
    <w:rsid w:val="001C37EF"/>
    <w:rsid w:val="001C7503"/>
    <w:rsid w:val="001D61F2"/>
    <w:rsid w:val="001F65A3"/>
    <w:rsid w:val="002072AD"/>
    <w:rsid w:val="00210FD1"/>
    <w:rsid w:val="00213363"/>
    <w:rsid w:val="00224A0F"/>
    <w:rsid w:val="00250DBD"/>
    <w:rsid w:val="002B36A7"/>
    <w:rsid w:val="0031191A"/>
    <w:rsid w:val="00312215"/>
    <w:rsid w:val="003473B0"/>
    <w:rsid w:val="00354FA9"/>
    <w:rsid w:val="003B2F4A"/>
    <w:rsid w:val="003C4354"/>
    <w:rsid w:val="003D4FC4"/>
    <w:rsid w:val="00423E60"/>
    <w:rsid w:val="00425A23"/>
    <w:rsid w:val="00490FC5"/>
    <w:rsid w:val="004A470F"/>
    <w:rsid w:val="004D5CA1"/>
    <w:rsid w:val="004D6617"/>
    <w:rsid w:val="00523C93"/>
    <w:rsid w:val="00564740"/>
    <w:rsid w:val="00584D29"/>
    <w:rsid w:val="005A3A6A"/>
    <w:rsid w:val="005D58FA"/>
    <w:rsid w:val="005D6AFA"/>
    <w:rsid w:val="005E2793"/>
    <w:rsid w:val="00667472"/>
    <w:rsid w:val="0067245D"/>
    <w:rsid w:val="0068763D"/>
    <w:rsid w:val="006B2CE7"/>
    <w:rsid w:val="006B40A3"/>
    <w:rsid w:val="006C003C"/>
    <w:rsid w:val="006C3C17"/>
    <w:rsid w:val="006C712A"/>
    <w:rsid w:val="006E3E70"/>
    <w:rsid w:val="006F7FD5"/>
    <w:rsid w:val="00722BB9"/>
    <w:rsid w:val="00756942"/>
    <w:rsid w:val="0079752E"/>
    <w:rsid w:val="007B431A"/>
    <w:rsid w:val="007B791F"/>
    <w:rsid w:val="007D71D2"/>
    <w:rsid w:val="007E2242"/>
    <w:rsid w:val="00833800"/>
    <w:rsid w:val="008642FC"/>
    <w:rsid w:val="008E395E"/>
    <w:rsid w:val="008E745A"/>
    <w:rsid w:val="008F76B7"/>
    <w:rsid w:val="009010D0"/>
    <w:rsid w:val="0090506E"/>
    <w:rsid w:val="00906CD6"/>
    <w:rsid w:val="0091245C"/>
    <w:rsid w:val="0091491B"/>
    <w:rsid w:val="00926919"/>
    <w:rsid w:val="00956A41"/>
    <w:rsid w:val="009660E6"/>
    <w:rsid w:val="00A74122"/>
    <w:rsid w:val="00AC31CC"/>
    <w:rsid w:val="00AC6573"/>
    <w:rsid w:val="00B34A57"/>
    <w:rsid w:val="00BA2377"/>
    <w:rsid w:val="00BC01D8"/>
    <w:rsid w:val="00BC557F"/>
    <w:rsid w:val="00BE3CBC"/>
    <w:rsid w:val="00C1349A"/>
    <w:rsid w:val="00C2425D"/>
    <w:rsid w:val="00C34EFD"/>
    <w:rsid w:val="00C36078"/>
    <w:rsid w:val="00C4383E"/>
    <w:rsid w:val="00C80C73"/>
    <w:rsid w:val="00CA7AEB"/>
    <w:rsid w:val="00CE4819"/>
    <w:rsid w:val="00CF091D"/>
    <w:rsid w:val="00CF5A07"/>
    <w:rsid w:val="00D039E7"/>
    <w:rsid w:val="00D10D9B"/>
    <w:rsid w:val="00D16BEB"/>
    <w:rsid w:val="00D5585A"/>
    <w:rsid w:val="00D62607"/>
    <w:rsid w:val="00D9008E"/>
    <w:rsid w:val="00D92194"/>
    <w:rsid w:val="00D9346C"/>
    <w:rsid w:val="00E04E13"/>
    <w:rsid w:val="00E05039"/>
    <w:rsid w:val="00E44EA6"/>
    <w:rsid w:val="00E4512E"/>
    <w:rsid w:val="00EC6946"/>
    <w:rsid w:val="00F008B1"/>
    <w:rsid w:val="00F073DD"/>
    <w:rsid w:val="00F93F77"/>
    <w:rsid w:val="00FB5154"/>
    <w:rsid w:val="00FD4409"/>
    <w:rsid w:val="00FD63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uiPriority w:val="9"/>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uiPriority w:val="9"/>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67245D"/>
    <w:rPr>
      <w:color w:val="0000FF"/>
      <w:u w:val="single"/>
    </w:rPr>
  </w:style>
  <w:style w:type="paragraph" w:styleId="a4">
    <w:name w:val="List Paragraph"/>
    <w:basedOn w:val="a"/>
    <w:uiPriority w:val="1"/>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4"/>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Intense Quote"/>
    <w:basedOn w:val="a"/>
    <w:next w:val="a"/>
    <w:link w:val="affd"/>
    <w:uiPriority w:val="30"/>
    <w:qFormat/>
    <w:rsid w:val="00564740"/>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d">
    <w:name w:val="Выделенная цитата Знак"/>
    <w:basedOn w:val="a0"/>
    <w:link w:val="affc"/>
    <w:uiPriority w:val="30"/>
    <w:rsid w:val="00564740"/>
    <w:rPr>
      <w:i/>
      <w:iCs/>
      <w:color w:val="5B9BD5" w:themeColor="accent1"/>
    </w:rPr>
  </w:style>
  <w:style w:type="table" w:customStyle="1" w:styleId="27">
    <w:name w:val="Сетка таблицы2"/>
    <w:basedOn w:val="a1"/>
    <w:next w:val="ab"/>
    <w:uiPriority w:val="39"/>
    <w:rsid w:val="005647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8">
    <w:name w:val="Plain Table 2"/>
    <w:basedOn w:val="a1"/>
    <w:uiPriority w:val="42"/>
    <w:rsid w:val="00564740"/>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e">
    <w:name w:val="No Spacing"/>
    <w:link w:val="afff"/>
    <w:uiPriority w:val="1"/>
    <w:qFormat/>
    <w:rsid w:val="00564740"/>
    <w:pPr>
      <w:spacing w:after="0" w:line="240" w:lineRule="auto"/>
    </w:pPr>
    <w:rPr>
      <w:rFonts w:eastAsiaTheme="minorEastAsia"/>
      <w:lang w:eastAsia="ru-RU"/>
    </w:rPr>
  </w:style>
  <w:style w:type="character" w:customStyle="1" w:styleId="afff">
    <w:name w:val="Без интервала Знак"/>
    <w:basedOn w:val="a0"/>
    <w:link w:val="affe"/>
    <w:uiPriority w:val="1"/>
    <w:rsid w:val="00564740"/>
    <w:rPr>
      <w:rFonts w:eastAsiaTheme="minorEastAsia"/>
      <w:lang w:eastAsia="ru-RU"/>
    </w:rPr>
  </w:style>
  <w:style w:type="character" w:styleId="afff0">
    <w:name w:val="Strong"/>
    <w:basedOn w:val="a0"/>
    <w:qFormat/>
    <w:rsid w:val="00564740"/>
    <w:rPr>
      <w:b/>
      <w:bCs/>
    </w:rPr>
  </w:style>
  <w:style w:type="numbering" w:customStyle="1" w:styleId="29">
    <w:name w:val="Нет списка2"/>
    <w:next w:val="a2"/>
    <w:uiPriority w:val="99"/>
    <w:semiHidden/>
    <w:unhideWhenUsed/>
    <w:rsid w:val="0010623B"/>
  </w:style>
  <w:style w:type="paragraph" w:customStyle="1" w:styleId="formattext">
    <w:name w:val="formattext"/>
    <w:basedOn w:val="a"/>
    <w:rsid w:val="0010623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efaultdocbaseattributestyle1">
    <w:name w:val="defaultdocbaseattributestyle1"/>
    <w:basedOn w:val="a0"/>
    <w:rsid w:val="0010623B"/>
    <w:rPr>
      <w:rFonts w:ascii="Tahoma" w:hAnsi="Tahoma" w:cs="Tahoma" w:hint="default"/>
      <w:sz w:val="18"/>
      <w:szCs w:val="18"/>
    </w:rPr>
  </w:style>
  <w:style w:type="paragraph" w:customStyle="1" w:styleId="western">
    <w:name w:val="western"/>
    <w:basedOn w:val="a"/>
    <w:uiPriority w:val="99"/>
    <w:rsid w:val="0010623B"/>
    <w:pPr>
      <w:suppressAutoHyphens/>
      <w:spacing w:before="280" w:after="280" w:line="240" w:lineRule="auto"/>
      <w:jc w:val="both"/>
    </w:pPr>
    <w:rPr>
      <w:rFonts w:ascii="Arial" w:eastAsia="Times New Roman" w:hAnsi="Arial" w:cs="Arial"/>
      <w:sz w:val="24"/>
      <w:szCs w:val="24"/>
      <w:lang w:eastAsia="ar-SA"/>
    </w:rPr>
  </w:style>
  <w:style w:type="table" w:customStyle="1" w:styleId="37">
    <w:name w:val="Сетка таблицы3"/>
    <w:basedOn w:val="a1"/>
    <w:next w:val="ab"/>
    <w:uiPriority w:val="39"/>
    <w:rsid w:val="001062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b"/>
    <w:uiPriority w:val="59"/>
    <w:rsid w:val="003C43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184">
      <w:bodyDiv w:val="1"/>
      <w:marLeft w:val="0"/>
      <w:marRight w:val="0"/>
      <w:marTop w:val="0"/>
      <w:marBottom w:val="0"/>
      <w:divBdr>
        <w:top w:val="none" w:sz="0" w:space="0" w:color="auto"/>
        <w:left w:val="none" w:sz="0" w:space="0" w:color="auto"/>
        <w:bottom w:val="none" w:sz="0" w:space="0" w:color="auto"/>
        <w:right w:val="none" w:sz="0" w:space="0" w:color="auto"/>
      </w:divBdr>
    </w:div>
    <w:div w:id="529294344">
      <w:bodyDiv w:val="1"/>
      <w:marLeft w:val="0"/>
      <w:marRight w:val="0"/>
      <w:marTop w:val="0"/>
      <w:marBottom w:val="0"/>
      <w:divBdr>
        <w:top w:val="none" w:sz="0" w:space="0" w:color="auto"/>
        <w:left w:val="none" w:sz="0" w:space="0" w:color="auto"/>
        <w:bottom w:val="none" w:sz="0" w:space="0" w:color="auto"/>
        <w:right w:val="none" w:sz="0" w:space="0" w:color="auto"/>
      </w:divBdr>
    </w:div>
    <w:div w:id="811677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9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eader" Target="header2.xml"/><Relationship Id="rId42" Type="http://schemas.openxmlformats.org/officeDocument/2006/relationships/hyperlink" Target="mailto:spk@bashtel.ru" TargetMode="Externa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FCDC35DF7E1BFE6557057AB0C7F19015D14DE1A43E1D601jBqCH"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hyperlink" Target="mailto:spk@bashtel.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5jBqAH" TargetMode="External"/><Relationship Id="rId40" Type="http://schemas.openxmlformats.org/officeDocument/2006/relationships/hyperlink" Target="consultantplus://offline/ref=A040EB39CD11F250D04774D023161F91ACC4C254F1EDBFE6557057AB0C7F19015D14DE1A43E1D706jBq7H" TargetMode="External"/><Relationship Id="rId45"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0jBqE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7jBqAH" TargetMode="External"/><Relationship Id="rId43"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4326AE"/>
    <w:rsid w:val="0061719A"/>
    <w:rsid w:val="00712470"/>
    <w:rsid w:val="00820454"/>
    <w:rsid w:val="009B2D9F"/>
    <w:rsid w:val="00A9073B"/>
    <w:rsid w:val="00C17D6C"/>
    <w:rsid w:val="00E507CD"/>
    <w:rsid w:val="00FE10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 w:type="paragraph" w:customStyle="1" w:styleId="2966556CA39A4C86BED77D9D4613614F">
    <w:name w:val="2966556CA39A4C86BED77D9D4613614F"/>
    <w:rsid w:val="00A9073B"/>
  </w:style>
  <w:style w:type="paragraph" w:customStyle="1" w:styleId="BFB97C84A1BE454092D859E169EA5665">
    <w:name w:val="BFB97C84A1BE454092D859E169EA5665"/>
    <w:rsid w:val="00A9073B"/>
  </w:style>
  <w:style w:type="paragraph" w:customStyle="1" w:styleId="6958232B45FC408FA14D450BFEF76EF2">
    <w:name w:val="6958232B45FC408FA14D450BFEF76EF2"/>
    <w:rsid w:val="00A9073B"/>
  </w:style>
  <w:style w:type="paragraph" w:customStyle="1" w:styleId="FFDC0DA5CDDA45FBB1D555025C5BEB9A">
    <w:name w:val="FFDC0DA5CDDA45FBB1D555025C5BEB9A"/>
    <w:rsid w:val="00A9073B"/>
  </w:style>
  <w:style w:type="paragraph" w:customStyle="1" w:styleId="F46155BA0E174C8796E30BF77F177015">
    <w:name w:val="F46155BA0E174C8796E30BF77F177015"/>
    <w:rsid w:val="00A9073B"/>
  </w:style>
  <w:style w:type="paragraph" w:customStyle="1" w:styleId="5ECE9ACDD193407D9C0A5642A4C11BF3">
    <w:name w:val="5ECE9ACDD193407D9C0A5642A4C11BF3"/>
    <w:rsid w:val="00A9073B"/>
  </w:style>
  <w:style w:type="paragraph" w:customStyle="1" w:styleId="131DA22F5A7946C5982F04A9653DF375">
    <w:name w:val="131DA22F5A7946C5982F04A9653DF375"/>
    <w:rsid w:val="00A9073B"/>
  </w:style>
  <w:style w:type="paragraph" w:customStyle="1" w:styleId="D9B7FFE5A5394C77A50CE90A0AA91258">
    <w:name w:val="D9B7FFE5A5394C77A50CE90A0AA91258"/>
    <w:rsid w:val="00A9073B"/>
  </w:style>
  <w:style w:type="paragraph" w:customStyle="1" w:styleId="42572E16C34B4480B31F274F6F85575B">
    <w:name w:val="42572E16C34B4480B31F274F6F85575B"/>
    <w:rsid w:val="00A9073B"/>
  </w:style>
  <w:style w:type="paragraph" w:customStyle="1" w:styleId="A5888193181544EB96D08742433520A1">
    <w:name w:val="A5888193181544EB96D08742433520A1"/>
    <w:rsid w:val="00A9073B"/>
  </w:style>
  <w:style w:type="paragraph" w:customStyle="1" w:styleId="3236B9BE1E9A46919582E1472B4174D1">
    <w:name w:val="3236B9BE1E9A46919582E1472B4174D1"/>
    <w:rsid w:val="00A907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1194</TotalTime>
  <Pages>55</Pages>
  <Words>16494</Words>
  <Characters>94016</Characters>
  <Application>Microsoft Office Word</Application>
  <DocSecurity>0</DocSecurity>
  <Lines>783</Lines>
  <Paragraphs>220</Paragraphs>
  <ScaleCrop>false</ScaleCrop>
  <HeadingPairs>
    <vt:vector size="2" baseType="variant">
      <vt:variant>
        <vt:lpstr>Название</vt:lpstr>
      </vt:variant>
      <vt:variant>
        <vt:i4>1</vt:i4>
      </vt:variant>
    </vt:vector>
  </HeadingPairs>
  <TitlesOfParts>
    <vt:vector size="1" baseType="lpstr">
      <vt:lpstr>ТЕХНИЧЕСКИЕ ТРЕБОВАНИЯ      К СИММЕТРИЧНЫМ КАБЕЛЯМ СВЯЗИ ДЛЯ СТРУКТУРИРОВАННЫХ КАБЕЛЬНЫХ СИСТЕМ</vt:lpstr>
    </vt:vector>
  </TitlesOfParts>
  <Company>ПАО «Башинформсвязь»</Company>
  <LinksUpToDate>false</LinksUpToDate>
  <CharactersWithSpaces>110290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СИММЕТРИЧНЫМ КАБЕЛЯМ СВЯЗИ ДЛЯ СТРУКТУРИРОВАННЫХ КАБЕЛЬНЫХ СИСТЕМ</dc:title>
  <dc:subject/>
  <dc:creator>Данилова Татьяна Владимировна</dc:creator>
  <cp:keywords/>
  <dc:description/>
  <cp:lastModifiedBy>Данилова Татьяна Владимировна</cp:lastModifiedBy>
  <cp:revision>31</cp:revision>
  <cp:lastPrinted>2019-03-28T11:12:00Z</cp:lastPrinted>
  <dcterms:created xsi:type="dcterms:W3CDTF">2019-03-13T06:45:00Z</dcterms:created>
  <dcterms:modified xsi:type="dcterms:W3CDTF">2019-03-28T11:19:00Z</dcterms:modified>
</cp:coreProperties>
</file>